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C0" w:rsidRPr="00A12C80" w:rsidRDefault="008663C0">
      <w:pPr>
        <w:pStyle w:val="Title"/>
        <w:rPr>
          <w:rFonts w:cs="Arial"/>
        </w:rPr>
      </w:pPr>
      <w:r w:rsidRPr="00A12C80">
        <w:rPr>
          <w:rFonts w:cs="Arial"/>
        </w:rPr>
        <w:t>CHAPTER 1</w:t>
      </w:r>
    </w:p>
    <w:p w:rsidR="008663C0" w:rsidRPr="00A12C80" w:rsidRDefault="0086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p>
    <w:p w:rsidR="008663C0" w:rsidRPr="00A12C80" w:rsidRDefault="008663C0">
      <w:pPr>
        <w:pStyle w:val="Heading2"/>
        <w:rPr>
          <w:rFonts w:ascii="Arial" w:hAnsi="Arial" w:cs="Arial"/>
        </w:rPr>
      </w:pPr>
      <w:r w:rsidRPr="00A12C80">
        <w:rPr>
          <w:rFonts w:ascii="Arial" w:hAnsi="Arial" w:cs="Arial"/>
        </w:rPr>
        <w:t>THE DYNAMIC AND EVOLVING EARTH</w:t>
      </w:r>
    </w:p>
    <w:p w:rsidR="008663C0" w:rsidRPr="00A12C80" w:rsidRDefault="0086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663C0" w:rsidRPr="00A12C80" w:rsidRDefault="008663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8663C0" w:rsidRPr="00A12C80" w:rsidRDefault="008663C0" w:rsidP="00CA745F">
      <w:pPr>
        <w:pStyle w:val="Heading1"/>
        <w:rPr>
          <w:rFonts w:ascii="Arial" w:hAnsi="Arial" w:cs="Arial"/>
          <w:sz w:val="20"/>
        </w:rPr>
      </w:pPr>
      <w:r w:rsidRPr="00A12C80">
        <w:rPr>
          <w:rFonts w:ascii="Arial" w:hAnsi="Arial" w:cs="Arial"/>
        </w:rPr>
        <w:t xml:space="preserve">OUTLINE </w:t>
      </w:r>
    </w:p>
    <w:p w:rsidR="008663C0" w:rsidRPr="00A12C80" w:rsidRDefault="008663C0" w:rsidP="00CA745F">
      <w:pPr>
        <w:ind w:left="360" w:hanging="360"/>
        <w:rPr>
          <w:rFonts w:ascii="Arial" w:hAnsi="Arial" w:cs="Arial"/>
          <w:smallCaps/>
        </w:rPr>
      </w:pPr>
      <w:r w:rsidRPr="00A12C80">
        <w:rPr>
          <w:rFonts w:ascii="Arial" w:hAnsi="Arial" w:cs="Arial"/>
          <w:smallCaps/>
        </w:rPr>
        <w:t>INTRODUCTION</w:t>
      </w:r>
    </w:p>
    <w:p w:rsidR="008663C0" w:rsidRPr="00A12C80" w:rsidRDefault="008663C0" w:rsidP="00CA745F">
      <w:pPr>
        <w:ind w:left="360" w:hanging="360"/>
        <w:rPr>
          <w:rFonts w:ascii="Arial" w:hAnsi="Arial" w:cs="Arial"/>
          <w:smallCaps/>
        </w:rPr>
      </w:pPr>
      <w:r w:rsidRPr="00A12C80">
        <w:rPr>
          <w:rFonts w:ascii="Arial" w:hAnsi="Arial" w:cs="Arial"/>
          <w:smallCaps/>
        </w:rPr>
        <w:t>WHAT IS GEOLOGY?</w:t>
      </w:r>
    </w:p>
    <w:p w:rsidR="008663C0" w:rsidRPr="00A12C80" w:rsidRDefault="008663C0" w:rsidP="00CA745F">
      <w:pPr>
        <w:ind w:left="360" w:hanging="360"/>
        <w:rPr>
          <w:rFonts w:ascii="Arial" w:hAnsi="Arial" w:cs="Arial"/>
          <w:smallCaps/>
        </w:rPr>
      </w:pPr>
      <w:r w:rsidRPr="00A12C80">
        <w:rPr>
          <w:rFonts w:ascii="Arial" w:hAnsi="Arial" w:cs="Arial"/>
          <w:smallCaps/>
        </w:rPr>
        <w:t>HISTORICAL GEOLOGY AND THE FORMULATION OF THEORIES</w:t>
      </w:r>
    </w:p>
    <w:p w:rsidR="008663C0" w:rsidRPr="00A12C80" w:rsidRDefault="008663C0" w:rsidP="00CA745F">
      <w:pPr>
        <w:tabs>
          <w:tab w:val="left" w:pos="0"/>
        </w:tabs>
        <w:ind w:left="270" w:hanging="270"/>
        <w:rPr>
          <w:rFonts w:ascii="Arial" w:hAnsi="Arial" w:cs="Arial"/>
          <w:smallCaps/>
        </w:rPr>
      </w:pPr>
      <w:r w:rsidRPr="00A12C80">
        <w:rPr>
          <w:rFonts w:ascii="Arial" w:hAnsi="Arial" w:cs="Arial"/>
          <w:smallCaps/>
        </w:rPr>
        <w:t xml:space="preserve">ORIGIN OF THE UNIVERSE AND SOLAR SYSTEM, AND EARTH’S PLACE </w:t>
      </w:r>
    </w:p>
    <w:p w:rsidR="008663C0" w:rsidRPr="00A12C80" w:rsidRDefault="008663C0" w:rsidP="00CA745F">
      <w:pPr>
        <w:tabs>
          <w:tab w:val="left" w:pos="0"/>
        </w:tabs>
        <w:ind w:left="270" w:hanging="270"/>
        <w:rPr>
          <w:rFonts w:ascii="Arial" w:hAnsi="Arial" w:cs="Arial"/>
          <w:smallCaps/>
        </w:rPr>
      </w:pPr>
      <w:r w:rsidRPr="00A12C80">
        <w:rPr>
          <w:rFonts w:ascii="Arial" w:hAnsi="Arial" w:cs="Arial"/>
          <w:smallCaps/>
        </w:rPr>
        <w:t xml:space="preserve">IN </w:t>
      </w:r>
      <w:r w:rsidR="00191AF6" w:rsidRPr="00A12C80">
        <w:rPr>
          <w:rFonts w:ascii="Arial" w:hAnsi="Arial" w:cs="Arial"/>
          <w:smallCaps/>
        </w:rPr>
        <w:t>THE</w:t>
      </w:r>
      <w:r w:rsidR="00191AF6">
        <w:rPr>
          <w:rFonts w:ascii="Arial" w:hAnsi="Arial" w:cs="Arial"/>
          <w:smallCaps/>
        </w:rPr>
        <w:t xml:space="preserve"> COSMOS</w:t>
      </w:r>
    </w:p>
    <w:p w:rsidR="008663C0" w:rsidRDefault="008663C0" w:rsidP="00CA745F">
      <w:pPr>
        <w:pStyle w:val="PlainText"/>
        <w:rPr>
          <w:rFonts w:ascii="Arial" w:hAnsi="Arial" w:cs="Arial"/>
          <w:sz w:val="24"/>
        </w:rPr>
      </w:pPr>
      <w:r w:rsidRPr="00A12C80">
        <w:rPr>
          <w:rFonts w:ascii="Arial" w:hAnsi="Arial" w:cs="Arial"/>
        </w:rPr>
        <w:tab/>
      </w:r>
      <w:r w:rsidRPr="00A12C80">
        <w:rPr>
          <w:rFonts w:ascii="Arial" w:hAnsi="Arial" w:cs="Arial"/>
          <w:sz w:val="24"/>
        </w:rPr>
        <w:t>Origin of the Universe—Did It Begin With a Big Bang?</w:t>
      </w:r>
    </w:p>
    <w:p w:rsidR="00191AF6" w:rsidRPr="00191AF6" w:rsidRDefault="00191AF6" w:rsidP="00CA745F">
      <w:pPr>
        <w:pStyle w:val="PlainText"/>
        <w:ind w:left="720"/>
        <w:rPr>
          <w:rFonts w:ascii="Arial" w:hAnsi="Arial" w:cs="Arial"/>
          <w:sz w:val="24"/>
          <w:szCs w:val="24"/>
        </w:rPr>
      </w:pPr>
      <w:r w:rsidRPr="00C40435">
        <w:rPr>
          <w:rFonts w:ascii="Arial" w:hAnsi="Arial" w:cs="Arial"/>
          <w:smallCaps/>
          <w:sz w:val="24"/>
          <w:szCs w:val="24"/>
        </w:rPr>
        <w:sym w:font="Symbol" w:char="F0A8"/>
      </w:r>
      <w:r w:rsidR="00CA745F">
        <w:rPr>
          <w:rFonts w:ascii="Arial" w:hAnsi="Arial" w:cs="Arial"/>
          <w:smallCaps/>
          <w:sz w:val="24"/>
          <w:szCs w:val="24"/>
        </w:rPr>
        <w:t xml:space="preserve"> </w:t>
      </w:r>
      <w:r w:rsidRPr="00C40435">
        <w:rPr>
          <w:rFonts w:ascii="Arial" w:hAnsi="Arial" w:cs="Arial"/>
          <w:caps/>
          <w:sz w:val="24"/>
          <w:szCs w:val="24"/>
        </w:rPr>
        <w:t>Perspective</w:t>
      </w:r>
      <w:r w:rsidRPr="00C40435">
        <w:rPr>
          <w:rFonts w:ascii="Arial" w:hAnsi="Arial" w:cs="Arial"/>
          <w:i/>
          <w:smallCaps/>
          <w:sz w:val="24"/>
          <w:szCs w:val="24"/>
        </w:rPr>
        <w:t xml:space="preserve"> </w:t>
      </w:r>
      <w:r w:rsidRPr="00C40435">
        <w:rPr>
          <w:rFonts w:ascii="Arial" w:hAnsi="Arial" w:cs="Arial"/>
          <w:i/>
          <w:sz w:val="24"/>
          <w:szCs w:val="24"/>
        </w:rPr>
        <w:t>Exoplanets</w:t>
      </w:r>
    </w:p>
    <w:p w:rsidR="008663C0" w:rsidRDefault="008663C0" w:rsidP="00CA745F">
      <w:pPr>
        <w:pStyle w:val="PlainText"/>
        <w:ind w:firstLine="720"/>
        <w:rPr>
          <w:rFonts w:ascii="Arial" w:hAnsi="Arial" w:cs="Arial"/>
          <w:sz w:val="24"/>
        </w:rPr>
      </w:pPr>
      <w:r w:rsidRPr="00A12C80">
        <w:rPr>
          <w:rFonts w:ascii="Arial" w:hAnsi="Arial" w:cs="Arial"/>
          <w:sz w:val="24"/>
        </w:rPr>
        <w:t>Our Solar System—Its Origin and Evolution</w:t>
      </w:r>
    </w:p>
    <w:p w:rsidR="008663C0" w:rsidRPr="00191AF6" w:rsidRDefault="008663C0" w:rsidP="00CA745F">
      <w:pPr>
        <w:pStyle w:val="PlainText"/>
        <w:ind w:firstLine="720"/>
        <w:rPr>
          <w:rFonts w:ascii="Arial" w:hAnsi="Arial" w:cs="Arial"/>
          <w:sz w:val="24"/>
        </w:rPr>
      </w:pPr>
      <w:r w:rsidRPr="00A12C80">
        <w:rPr>
          <w:rFonts w:ascii="Arial" w:hAnsi="Arial" w:cs="Arial"/>
          <w:sz w:val="24"/>
        </w:rPr>
        <w:t>Earth—</w:t>
      </w:r>
      <w:proofErr w:type="gramStart"/>
      <w:r w:rsidRPr="00A12C80">
        <w:rPr>
          <w:rFonts w:ascii="Arial" w:hAnsi="Arial" w:cs="Arial"/>
          <w:sz w:val="24"/>
        </w:rPr>
        <w:t>Its</w:t>
      </w:r>
      <w:proofErr w:type="gramEnd"/>
      <w:r w:rsidRPr="00A12C80">
        <w:rPr>
          <w:rFonts w:ascii="Arial" w:hAnsi="Arial" w:cs="Arial"/>
          <w:sz w:val="24"/>
        </w:rPr>
        <w:t xml:space="preserve"> Place in Our Solar System</w:t>
      </w:r>
    </w:p>
    <w:p w:rsidR="008663C0" w:rsidRDefault="008663C0" w:rsidP="00CA745F">
      <w:pPr>
        <w:pStyle w:val="PlainText"/>
        <w:rPr>
          <w:rFonts w:ascii="Arial" w:hAnsi="Arial" w:cs="Arial"/>
          <w:sz w:val="24"/>
        </w:rPr>
      </w:pPr>
      <w:r w:rsidRPr="00A12C80">
        <w:rPr>
          <w:rFonts w:ascii="Arial" w:hAnsi="Arial" w:cs="Arial"/>
          <w:sz w:val="24"/>
        </w:rPr>
        <w:t>WHY IS EARTH A DYNAMIC AND EVOLVING PLANET?</w:t>
      </w:r>
    </w:p>
    <w:p w:rsidR="008663C0" w:rsidRPr="00A12C80" w:rsidRDefault="008663C0" w:rsidP="00CA745F">
      <w:pPr>
        <w:pStyle w:val="PlainText"/>
        <w:rPr>
          <w:rFonts w:ascii="Arial" w:hAnsi="Arial" w:cs="Arial"/>
          <w:sz w:val="24"/>
        </w:rPr>
      </w:pPr>
      <w:r>
        <w:rPr>
          <w:rFonts w:ascii="Arial" w:hAnsi="Arial" w:cs="Arial"/>
          <w:sz w:val="24"/>
        </w:rPr>
        <w:tab/>
        <w:t>Plate Tectonic Theory</w:t>
      </w:r>
    </w:p>
    <w:p w:rsidR="008663C0" w:rsidRPr="00A12C80" w:rsidRDefault="008663C0" w:rsidP="00CA745F">
      <w:pPr>
        <w:rPr>
          <w:rFonts w:ascii="Arial" w:hAnsi="Arial" w:cs="Arial"/>
          <w:smallCaps/>
        </w:rPr>
      </w:pPr>
      <w:r w:rsidRPr="00A12C80">
        <w:rPr>
          <w:rFonts w:ascii="Arial" w:hAnsi="Arial" w:cs="Arial"/>
          <w:smallCaps/>
        </w:rPr>
        <w:t>ORGANIC EVOLUTION AND THE HISTORY OF LIFE</w:t>
      </w:r>
    </w:p>
    <w:p w:rsidR="008663C0" w:rsidRPr="00A12C80" w:rsidRDefault="008663C0" w:rsidP="00CA745F">
      <w:pPr>
        <w:ind w:left="360" w:hanging="360"/>
        <w:rPr>
          <w:rFonts w:ascii="Arial" w:hAnsi="Arial" w:cs="Arial"/>
          <w:smallCaps/>
        </w:rPr>
      </w:pPr>
      <w:r w:rsidRPr="00A12C80">
        <w:rPr>
          <w:rFonts w:ascii="Arial" w:hAnsi="Arial" w:cs="Arial"/>
          <w:smallCaps/>
        </w:rPr>
        <w:t>GEOLOGIC TIME AND UNIFORMITARIANISM</w:t>
      </w:r>
    </w:p>
    <w:p w:rsidR="008663C0" w:rsidRPr="00A12C80" w:rsidRDefault="008663C0" w:rsidP="00CA745F">
      <w:pPr>
        <w:ind w:left="360" w:hanging="360"/>
        <w:rPr>
          <w:rFonts w:ascii="Arial" w:hAnsi="Arial" w:cs="Arial"/>
          <w:smallCaps/>
        </w:rPr>
      </w:pPr>
      <w:r w:rsidRPr="00A12C80">
        <w:rPr>
          <w:rFonts w:ascii="Arial" w:hAnsi="Arial" w:cs="Arial"/>
          <w:smallCaps/>
        </w:rPr>
        <w:t>HOW DOES THE STUDY OF HISTORICAL GEOLOGY BENEFIT US?</w:t>
      </w:r>
    </w:p>
    <w:p w:rsidR="008663C0" w:rsidRPr="00A12C80" w:rsidRDefault="008663C0" w:rsidP="00CA745F">
      <w:pPr>
        <w:ind w:left="360" w:hanging="360"/>
        <w:rPr>
          <w:rFonts w:ascii="Arial" w:hAnsi="Arial" w:cs="Arial"/>
        </w:rPr>
      </w:pPr>
      <w:r w:rsidRPr="00A12C80">
        <w:rPr>
          <w:rFonts w:ascii="Arial" w:hAnsi="Arial" w:cs="Arial"/>
          <w:smallCaps/>
        </w:rPr>
        <w:t>SUMMARY</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663C0" w:rsidRPr="00A12C80" w:rsidRDefault="008663C0" w:rsidP="00CA745F">
      <w:pPr>
        <w:pStyle w:val="Heading1"/>
        <w:rPr>
          <w:rFonts w:ascii="Arial" w:hAnsi="Arial" w:cs="Arial"/>
        </w:rPr>
      </w:pPr>
      <w:r w:rsidRPr="00A12C80">
        <w:rPr>
          <w:rFonts w:ascii="Arial" w:hAnsi="Arial" w:cs="Arial"/>
        </w:rPr>
        <w:t>CHAPTER OBJECTIVES</w:t>
      </w:r>
    </w:p>
    <w:p w:rsidR="008663C0" w:rsidRPr="00A12C80" w:rsidRDefault="008663C0" w:rsidP="00CA745F">
      <w:pPr>
        <w:spacing w:after="120"/>
        <w:rPr>
          <w:rFonts w:ascii="Arial" w:hAnsi="Arial" w:cs="Arial"/>
          <w:i/>
        </w:rPr>
      </w:pPr>
      <w:r w:rsidRPr="00A12C80">
        <w:rPr>
          <w:rFonts w:ascii="Arial" w:hAnsi="Arial" w:cs="Arial"/>
          <w:i/>
        </w:rPr>
        <w:t>The following content objectives are presented in Chapter 1:</w:t>
      </w:r>
    </w:p>
    <w:p w:rsidR="008663C0" w:rsidRPr="00A12C80" w:rsidRDefault="008663C0" w:rsidP="00CA745F">
      <w:pPr>
        <w:pStyle w:val="learnO"/>
        <w:rPr>
          <w:rFonts w:ascii="Arial" w:hAnsi="Arial" w:cs="Arial"/>
        </w:rPr>
      </w:pPr>
      <w:r w:rsidRPr="00A12C80">
        <w:rPr>
          <w:rFonts w:ascii="Arial" w:hAnsi="Arial" w:cs="Arial"/>
        </w:rPr>
        <w:t>Earth is a complex, dynamic planet that has continually evolved since its origin some 4.6 billion years ago.</w:t>
      </w:r>
    </w:p>
    <w:p w:rsidR="008663C0" w:rsidRPr="00A12C80" w:rsidRDefault="008663C0" w:rsidP="00CA745F">
      <w:pPr>
        <w:pStyle w:val="learnO"/>
        <w:rPr>
          <w:rFonts w:ascii="Arial" w:hAnsi="Arial" w:cs="Arial"/>
        </w:rPr>
      </w:pPr>
      <w:r>
        <w:rPr>
          <w:rFonts w:ascii="Arial" w:hAnsi="Arial" w:cs="Arial"/>
        </w:rPr>
        <w:t xml:space="preserve">Earth </w:t>
      </w:r>
      <w:r w:rsidRPr="00A12C80">
        <w:rPr>
          <w:rFonts w:ascii="Arial" w:hAnsi="Arial" w:cs="Arial"/>
        </w:rPr>
        <w:t>can be viewed as an integrated system of interconnected components that interact and affect</w:t>
      </w:r>
      <w:r>
        <w:rPr>
          <w:rFonts w:ascii="Arial" w:hAnsi="Arial" w:cs="Arial"/>
        </w:rPr>
        <w:t xml:space="preserve"> one an</w:t>
      </w:r>
      <w:r w:rsidRPr="00A12C80">
        <w:rPr>
          <w:rFonts w:ascii="Arial" w:hAnsi="Arial" w:cs="Arial"/>
        </w:rPr>
        <w:t>other in various ways.</w:t>
      </w:r>
    </w:p>
    <w:p w:rsidR="008663C0" w:rsidRPr="00A12C80" w:rsidRDefault="008663C0" w:rsidP="00CA745F">
      <w:pPr>
        <w:pStyle w:val="learnO"/>
        <w:rPr>
          <w:rFonts w:ascii="Arial" w:hAnsi="Arial" w:cs="Arial"/>
        </w:rPr>
      </w:pPr>
      <w:r w:rsidRPr="00A12C80">
        <w:rPr>
          <w:rFonts w:ascii="Arial" w:hAnsi="Arial" w:cs="Arial"/>
        </w:rPr>
        <w:t>Theories are based on the scientific method and can be tested by observation and/or experiment.</w:t>
      </w:r>
    </w:p>
    <w:p w:rsidR="008663C0" w:rsidRPr="00A12C80" w:rsidRDefault="008663C0" w:rsidP="00CA745F">
      <w:pPr>
        <w:pStyle w:val="learnO"/>
        <w:rPr>
          <w:rFonts w:ascii="Arial" w:hAnsi="Arial" w:cs="Arial"/>
        </w:rPr>
      </w:pPr>
      <w:r w:rsidRPr="00A12C80">
        <w:rPr>
          <w:rFonts w:ascii="Arial" w:hAnsi="Arial" w:cs="Arial"/>
        </w:rPr>
        <w:t>The universe is thought to have originated approximately 14 billion years ago with a Big Bang, and the solar system and planets evolved from a turbulent, rotating cloud of material surrounding the embryonic Sun.</w:t>
      </w:r>
    </w:p>
    <w:p w:rsidR="008663C0" w:rsidRPr="00A12C80" w:rsidRDefault="008663C0" w:rsidP="00CA745F">
      <w:pPr>
        <w:pStyle w:val="learnO"/>
        <w:rPr>
          <w:rFonts w:ascii="Arial" w:hAnsi="Arial" w:cs="Arial"/>
        </w:rPr>
      </w:pPr>
      <w:r w:rsidRPr="00A12C80">
        <w:rPr>
          <w:rFonts w:ascii="Arial" w:hAnsi="Arial" w:cs="Arial"/>
        </w:rPr>
        <w:t>Earth consists of three concentric layers—core, mantle, and crust—and this orderly division resulted during Earth’s early history.</w:t>
      </w:r>
    </w:p>
    <w:p w:rsidR="008663C0" w:rsidRPr="00A12C80" w:rsidRDefault="008663C0" w:rsidP="00CA745F">
      <w:pPr>
        <w:pStyle w:val="learnO"/>
        <w:rPr>
          <w:rFonts w:ascii="Arial" w:hAnsi="Arial" w:cs="Arial"/>
        </w:rPr>
      </w:pPr>
      <w:r w:rsidRPr="00A12C80">
        <w:rPr>
          <w:rFonts w:ascii="Arial" w:hAnsi="Arial" w:cs="Arial"/>
        </w:rPr>
        <w:t>Plate tectonics is the unifying theory of geology</w:t>
      </w:r>
      <w:r>
        <w:rPr>
          <w:rFonts w:ascii="Arial" w:hAnsi="Arial" w:cs="Arial"/>
        </w:rPr>
        <w:t>, and it</w:t>
      </w:r>
      <w:r w:rsidRPr="00A12C80">
        <w:rPr>
          <w:rFonts w:ascii="Arial" w:hAnsi="Arial" w:cs="Arial"/>
        </w:rPr>
        <w:t xml:space="preserve"> revolutionized the science.</w:t>
      </w:r>
    </w:p>
    <w:p w:rsidR="008663C0" w:rsidRPr="00A12C80" w:rsidRDefault="008663C0" w:rsidP="00CA745F">
      <w:pPr>
        <w:pStyle w:val="learnO"/>
        <w:rPr>
          <w:rFonts w:ascii="Arial" w:hAnsi="Arial" w:cs="Arial"/>
        </w:rPr>
      </w:pPr>
      <w:r w:rsidRPr="00A12C80">
        <w:rPr>
          <w:rFonts w:ascii="Arial" w:hAnsi="Arial" w:cs="Arial"/>
        </w:rPr>
        <w:t>The theory of organic evolution provides the conceptual framework for understanding the evolution of Earth’s fauna and flora.</w:t>
      </w:r>
    </w:p>
    <w:p w:rsidR="008663C0" w:rsidRPr="00A12C80" w:rsidRDefault="008663C0" w:rsidP="00CA745F">
      <w:pPr>
        <w:pStyle w:val="learnO"/>
        <w:rPr>
          <w:rFonts w:ascii="Arial" w:hAnsi="Arial" w:cs="Arial"/>
        </w:rPr>
      </w:pPr>
      <w:r>
        <w:rPr>
          <w:rFonts w:ascii="Arial" w:hAnsi="Arial" w:cs="Arial"/>
        </w:rPr>
        <w:t>A</w:t>
      </w:r>
      <w:r w:rsidR="00191AF6">
        <w:rPr>
          <w:rFonts w:ascii="Arial" w:hAnsi="Arial" w:cs="Arial"/>
        </w:rPr>
        <w:t>n a</w:t>
      </w:r>
      <w:r w:rsidRPr="00A12C80">
        <w:rPr>
          <w:rFonts w:ascii="Arial" w:hAnsi="Arial" w:cs="Arial"/>
        </w:rPr>
        <w:t>ppreciation of geologic time and the p</w:t>
      </w:r>
      <w:r>
        <w:rPr>
          <w:rFonts w:ascii="Arial" w:hAnsi="Arial" w:cs="Arial"/>
        </w:rPr>
        <w:t>rinciple of uniformitarianism are</w:t>
      </w:r>
      <w:r w:rsidRPr="00A12C80">
        <w:rPr>
          <w:rFonts w:ascii="Arial" w:hAnsi="Arial" w:cs="Arial"/>
        </w:rPr>
        <w:t xml:space="preserve"> central to understanding the evolution of Earth and its biota.</w:t>
      </w:r>
    </w:p>
    <w:p w:rsidR="008663C0" w:rsidRPr="00A12C80" w:rsidRDefault="008663C0" w:rsidP="00CA745F">
      <w:pPr>
        <w:pStyle w:val="learnO"/>
        <w:rPr>
          <w:rFonts w:ascii="Arial" w:hAnsi="Arial" w:cs="Arial"/>
        </w:rPr>
      </w:pPr>
      <w:r w:rsidRPr="00A12C80">
        <w:rPr>
          <w:rFonts w:ascii="Arial" w:hAnsi="Arial" w:cs="Arial"/>
        </w:rPr>
        <w:lastRenderedPageBreak/>
        <w:t>Geology is an integral part of our lives.</w:t>
      </w:r>
    </w:p>
    <w:p w:rsidR="008663C0" w:rsidRPr="00A12C80" w:rsidRDefault="008663C0" w:rsidP="00CA745F">
      <w:pPr>
        <w:pStyle w:val="Heading1"/>
        <w:rPr>
          <w:rFonts w:ascii="Arial" w:hAnsi="Arial" w:cs="Arial"/>
        </w:rPr>
      </w:pPr>
      <w:bookmarkStart w:id="0" w:name="OLE_LINK1"/>
      <w:bookmarkStart w:id="1" w:name="OLE_LINK2"/>
    </w:p>
    <w:p w:rsidR="008663C0" w:rsidRPr="00A12C80" w:rsidRDefault="008663C0" w:rsidP="00CA745F">
      <w:pPr>
        <w:pStyle w:val="Heading1"/>
        <w:rPr>
          <w:rFonts w:ascii="Arial" w:hAnsi="Arial" w:cs="Arial"/>
        </w:rPr>
      </w:pPr>
      <w:r w:rsidRPr="00A12C80">
        <w:rPr>
          <w:rFonts w:ascii="Arial" w:hAnsi="Arial" w:cs="Arial"/>
        </w:rPr>
        <w:t>LEARNING OBJECTIVES</w:t>
      </w:r>
    </w:p>
    <w:p w:rsidR="008663C0" w:rsidRPr="00A12C80" w:rsidRDefault="008663C0" w:rsidP="00CA745F">
      <w:pPr>
        <w:spacing w:after="120"/>
        <w:rPr>
          <w:rFonts w:ascii="Arial" w:hAnsi="Arial" w:cs="Arial"/>
          <w:i/>
        </w:rPr>
      </w:pPr>
      <w:r w:rsidRPr="00A12C80">
        <w:rPr>
          <w:rFonts w:ascii="Arial" w:hAnsi="Arial" w:cs="Arial"/>
          <w:i/>
        </w:rPr>
        <w:t>To exhibit mastery of this chapter, students should be able to demonstrate comprehension of the following:</w:t>
      </w:r>
    </w:p>
    <w:bookmarkEnd w:id="0"/>
    <w:bookmarkEnd w:id="1"/>
    <w:p w:rsidR="008663C0" w:rsidRPr="00A12C80" w:rsidRDefault="008663C0" w:rsidP="00CA745F">
      <w:pPr>
        <w:pStyle w:val="learnO"/>
        <w:rPr>
          <w:rFonts w:ascii="Arial" w:hAnsi="Arial" w:cs="Arial"/>
        </w:rPr>
      </w:pPr>
      <w:r w:rsidRPr="00A12C80">
        <w:rPr>
          <w:rFonts w:ascii="Arial" w:hAnsi="Arial" w:cs="Arial"/>
        </w:rPr>
        <w:t>the vastness of Earth history</w:t>
      </w:r>
      <w:r>
        <w:rPr>
          <w:rFonts w:ascii="Arial" w:hAnsi="Arial" w:cs="Arial"/>
        </w:rPr>
        <w:t xml:space="preserve"> and deep time</w:t>
      </w:r>
    </w:p>
    <w:p w:rsidR="008663C0" w:rsidRPr="00A12C80" w:rsidRDefault="008663C0" w:rsidP="00CA745F">
      <w:pPr>
        <w:pStyle w:val="learnO"/>
        <w:rPr>
          <w:rFonts w:ascii="Arial" w:hAnsi="Arial" w:cs="Arial"/>
        </w:rPr>
      </w:pPr>
      <w:r>
        <w:rPr>
          <w:rFonts w:ascii="Arial" w:hAnsi="Arial" w:cs="Arial"/>
        </w:rPr>
        <w:t>the interactions</w:t>
      </w:r>
      <w:r w:rsidRPr="00A12C80">
        <w:rPr>
          <w:rFonts w:ascii="Arial" w:hAnsi="Arial" w:cs="Arial"/>
        </w:rPr>
        <w:t xml:space="preserve"> of Earth systems</w:t>
      </w:r>
    </w:p>
    <w:p w:rsidR="008663C0" w:rsidRPr="00A12C80" w:rsidRDefault="008663C0" w:rsidP="00CA745F">
      <w:pPr>
        <w:pStyle w:val="learnO"/>
        <w:rPr>
          <w:rFonts w:ascii="Arial" w:hAnsi="Arial" w:cs="Arial"/>
        </w:rPr>
      </w:pPr>
      <w:r w:rsidRPr="00A12C80">
        <w:rPr>
          <w:rFonts w:ascii="Arial" w:hAnsi="Arial" w:cs="Arial"/>
        </w:rPr>
        <w:t>the differences between physical geology and historical geology</w:t>
      </w:r>
    </w:p>
    <w:p w:rsidR="008663C0" w:rsidRPr="00A12C80" w:rsidRDefault="008663C0" w:rsidP="00CA745F">
      <w:pPr>
        <w:pStyle w:val="learnO"/>
        <w:rPr>
          <w:rFonts w:ascii="Arial" w:hAnsi="Arial" w:cs="Arial"/>
        </w:rPr>
      </w:pPr>
      <w:r w:rsidRPr="00A12C80">
        <w:rPr>
          <w:rFonts w:ascii="Arial" w:hAnsi="Arial" w:cs="Arial"/>
        </w:rPr>
        <w:t xml:space="preserve">the </w:t>
      </w:r>
      <w:r>
        <w:rPr>
          <w:rFonts w:ascii="Arial" w:hAnsi="Arial" w:cs="Arial"/>
        </w:rPr>
        <w:t xml:space="preserve">scientific method and the </w:t>
      </w:r>
      <w:r w:rsidRPr="00A12C80">
        <w:rPr>
          <w:rFonts w:ascii="Arial" w:hAnsi="Arial" w:cs="Arial"/>
        </w:rPr>
        <w:t>basis of scientific the</w:t>
      </w:r>
      <w:r>
        <w:rPr>
          <w:rFonts w:ascii="Arial" w:hAnsi="Arial" w:cs="Arial"/>
        </w:rPr>
        <w:t>ories</w:t>
      </w:r>
    </w:p>
    <w:p w:rsidR="008663C0" w:rsidRPr="00A12C80" w:rsidRDefault="008663C0" w:rsidP="00CA745F">
      <w:pPr>
        <w:pStyle w:val="learnO"/>
        <w:rPr>
          <w:rFonts w:ascii="Arial" w:hAnsi="Arial" w:cs="Arial"/>
        </w:rPr>
      </w:pPr>
      <w:r w:rsidRPr="00A12C80">
        <w:rPr>
          <w:rFonts w:ascii="Arial" w:hAnsi="Arial" w:cs="Arial"/>
        </w:rPr>
        <w:t>the Bi</w:t>
      </w:r>
      <w:bookmarkStart w:id="2" w:name="_GoBack"/>
      <w:bookmarkEnd w:id="2"/>
      <w:r w:rsidRPr="00A12C80">
        <w:rPr>
          <w:rFonts w:ascii="Arial" w:hAnsi="Arial" w:cs="Arial"/>
        </w:rPr>
        <w:t>g Bang model of the origin of the universe</w:t>
      </w:r>
    </w:p>
    <w:p w:rsidR="008663C0" w:rsidRPr="00A12C80" w:rsidRDefault="008663C0" w:rsidP="00CA745F">
      <w:pPr>
        <w:pStyle w:val="learnO"/>
        <w:rPr>
          <w:rFonts w:ascii="Arial" w:hAnsi="Arial" w:cs="Arial"/>
        </w:rPr>
      </w:pPr>
      <w:r w:rsidRPr="00A12C80">
        <w:rPr>
          <w:rFonts w:ascii="Arial" w:hAnsi="Arial" w:cs="Arial"/>
        </w:rPr>
        <w:t>the evo</w:t>
      </w:r>
      <w:r>
        <w:rPr>
          <w:rFonts w:ascii="Arial" w:hAnsi="Arial" w:cs="Arial"/>
        </w:rPr>
        <w:t>lution of the universe</w:t>
      </w:r>
    </w:p>
    <w:p w:rsidR="008663C0" w:rsidRPr="00A12C80" w:rsidRDefault="008663C0" w:rsidP="00CA745F">
      <w:pPr>
        <w:pStyle w:val="learnO"/>
        <w:rPr>
          <w:rFonts w:ascii="Arial" w:hAnsi="Arial" w:cs="Arial"/>
        </w:rPr>
      </w:pPr>
      <w:r w:rsidRPr="00A12C80">
        <w:rPr>
          <w:rFonts w:ascii="Arial" w:hAnsi="Arial" w:cs="Arial"/>
        </w:rPr>
        <w:t xml:space="preserve">the general characteristics of our solar system </w:t>
      </w:r>
    </w:p>
    <w:p w:rsidR="008663C0" w:rsidRPr="00844990" w:rsidRDefault="008663C0" w:rsidP="00CA745F">
      <w:pPr>
        <w:pStyle w:val="learnO"/>
        <w:rPr>
          <w:rFonts w:ascii="Arial" w:hAnsi="Arial" w:cs="Arial"/>
        </w:rPr>
      </w:pPr>
      <w:r w:rsidRPr="00A12C80">
        <w:rPr>
          <w:rFonts w:ascii="Arial" w:hAnsi="Arial" w:cs="Arial"/>
        </w:rPr>
        <w:t>the solar nebula theory for the formation of our solar system</w:t>
      </w:r>
    </w:p>
    <w:p w:rsidR="008663C0" w:rsidRPr="00A12C80" w:rsidRDefault="008663C0" w:rsidP="00CA745F">
      <w:pPr>
        <w:pStyle w:val="learnO"/>
        <w:rPr>
          <w:rFonts w:ascii="Arial" w:hAnsi="Arial" w:cs="Arial"/>
        </w:rPr>
      </w:pPr>
      <w:r w:rsidRPr="00A12C80">
        <w:rPr>
          <w:rFonts w:ascii="Arial" w:hAnsi="Arial" w:cs="Arial"/>
        </w:rPr>
        <w:t xml:space="preserve">the characteristics that make Earth a dynamic </w:t>
      </w:r>
      <w:r>
        <w:rPr>
          <w:rFonts w:ascii="Arial" w:hAnsi="Arial" w:cs="Arial"/>
        </w:rPr>
        <w:t xml:space="preserve">and evolving </w:t>
      </w:r>
      <w:r w:rsidRPr="00A12C80">
        <w:rPr>
          <w:rFonts w:ascii="Arial" w:hAnsi="Arial" w:cs="Arial"/>
        </w:rPr>
        <w:t xml:space="preserve">planet </w:t>
      </w:r>
    </w:p>
    <w:p w:rsidR="008663C0" w:rsidRPr="00A12C80" w:rsidRDefault="008663C0" w:rsidP="00CA745F">
      <w:pPr>
        <w:pStyle w:val="learnO"/>
        <w:rPr>
          <w:rFonts w:ascii="Arial" w:hAnsi="Arial" w:cs="Arial"/>
        </w:rPr>
      </w:pPr>
      <w:r w:rsidRPr="00A12C80">
        <w:rPr>
          <w:rFonts w:ascii="Arial" w:hAnsi="Arial" w:cs="Arial"/>
        </w:rPr>
        <w:t>the comp</w:t>
      </w:r>
      <w:r>
        <w:rPr>
          <w:rFonts w:ascii="Arial" w:hAnsi="Arial" w:cs="Arial"/>
        </w:rPr>
        <w:t>ositional and physical layers</w:t>
      </w:r>
      <w:r w:rsidRPr="00A12C80">
        <w:rPr>
          <w:rFonts w:ascii="Arial" w:hAnsi="Arial" w:cs="Arial"/>
        </w:rPr>
        <w:t xml:space="preserve"> of Earth</w:t>
      </w:r>
    </w:p>
    <w:p w:rsidR="008663C0" w:rsidRPr="00A12C80" w:rsidRDefault="008663C0" w:rsidP="00CA745F">
      <w:pPr>
        <w:pStyle w:val="learnO"/>
        <w:rPr>
          <w:rFonts w:ascii="Arial" w:hAnsi="Arial" w:cs="Arial"/>
        </w:rPr>
      </w:pPr>
      <w:r w:rsidRPr="00A12C80">
        <w:rPr>
          <w:rFonts w:ascii="Arial" w:hAnsi="Arial" w:cs="Arial"/>
        </w:rPr>
        <w:t>the impact of the theory of plate tectonics on the study of the Earth</w:t>
      </w:r>
    </w:p>
    <w:p w:rsidR="008663C0" w:rsidRPr="00A12C80" w:rsidRDefault="008663C0" w:rsidP="00CA745F">
      <w:pPr>
        <w:pStyle w:val="learnO"/>
        <w:rPr>
          <w:rFonts w:ascii="Arial" w:hAnsi="Arial" w:cs="Arial"/>
        </w:rPr>
      </w:pPr>
      <w:r w:rsidRPr="00A12C80">
        <w:rPr>
          <w:rFonts w:ascii="Arial" w:hAnsi="Arial" w:cs="Arial"/>
        </w:rPr>
        <w:t>the basic concept of organic evolution, including the primary evidence and mechanisms</w:t>
      </w:r>
    </w:p>
    <w:p w:rsidR="008663C0" w:rsidRPr="00A12C80" w:rsidRDefault="008663C0" w:rsidP="00CA745F">
      <w:pPr>
        <w:pStyle w:val="learnO"/>
        <w:rPr>
          <w:rFonts w:ascii="Arial" w:hAnsi="Arial" w:cs="Arial"/>
        </w:rPr>
      </w:pPr>
      <w:r w:rsidRPr="00A12C80">
        <w:rPr>
          <w:rFonts w:ascii="Arial" w:hAnsi="Arial" w:cs="Arial"/>
        </w:rPr>
        <w:t>the principle of uniformitarianism, and the derivation and significance of the geologic time scale</w:t>
      </w:r>
    </w:p>
    <w:p w:rsidR="008663C0" w:rsidRPr="00A12C80" w:rsidRDefault="008663C0" w:rsidP="00CA74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Arial" w:hAnsi="Arial" w:cs="Arial"/>
          <w:sz w:val="28"/>
        </w:rPr>
      </w:pPr>
    </w:p>
    <w:p w:rsidR="008663C0" w:rsidRPr="00A12C80" w:rsidRDefault="00191AF6" w:rsidP="00CA745F">
      <w:pPr>
        <w:pStyle w:val="Heading1"/>
        <w:rPr>
          <w:rFonts w:ascii="Arial" w:hAnsi="Arial" w:cs="Arial"/>
        </w:rPr>
      </w:pPr>
      <w:r>
        <w:rPr>
          <w:rFonts w:ascii="Arial" w:hAnsi="Arial" w:cs="Arial"/>
        </w:rPr>
        <w:t>ENRICHMENT TOPICS</w:t>
      </w:r>
    </w:p>
    <w:p w:rsidR="008663C0" w:rsidRPr="00A12C80" w:rsidRDefault="008663C0" w:rsidP="00CA745F">
      <w:pPr>
        <w:pStyle w:val="Heading3"/>
        <w:rPr>
          <w:rFonts w:ascii="Arial" w:hAnsi="Arial" w:cs="Arial"/>
        </w:rPr>
      </w:pPr>
      <w:r w:rsidRPr="00A12C80">
        <w:rPr>
          <w:rFonts w:ascii="Arial" w:hAnsi="Arial" w:cs="Arial"/>
        </w:rPr>
        <w:t xml:space="preserve">Enrichment Topic </w:t>
      </w:r>
      <w:r>
        <w:rPr>
          <w:rFonts w:ascii="Arial" w:hAnsi="Arial" w:cs="Arial"/>
        </w:rPr>
        <w:t>1</w:t>
      </w:r>
      <w:r w:rsidRPr="00A12C80">
        <w:rPr>
          <w:rFonts w:ascii="Arial" w:hAnsi="Arial" w:cs="Arial"/>
        </w:rPr>
        <w:t>. Five Numbers that Explain the Universe</w:t>
      </w:r>
    </w:p>
    <w:p w:rsidR="008663C0" w:rsidRDefault="008663C0" w:rsidP="00CA745F">
      <w:pPr>
        <w:tabs>
          <w:tab w:val="left" w:pos="540"/>
          <w:tab w:val="left" w:pos="720"/>
        </w:tabs>
        <w:rPr>
          <w:rFonts w:ascii="Arial" w:hAnsi="Arial" w:cs="Arial"/>
        </w:rPr>
      </w:pPr>
      <w:r w:rsidRPr="00A12C80">
        <w:rPr>
          <w:rFonts w:ascii="Arial" w:hAnsi="Arial" w:cs="Arial"/>
        </w:rPr>
        <w:t xml:space="preserve">Michael </w:t>
      </w:r>
      <w:proofErr w:type="spellStart"/>
      <w:r w:rsidRPr="00A12C80">
        <w:rPr>
          <w:rFonts w:ascii="Arial" w:hAnsi="Arial" w:cs="Arial"/>
        </w:rPr>
        <w:t>Lemonick</w:t>
      </w:r>
      <w:proofErr w:type="spellEnd"/>
      <w:r w:rsidRPr="00A12C80">
        <w:rPr>
          <w:rFonts w:ascii="Arial" w:hAnsi="Arial" w:cs="Arial"/>
        </w:rPr>
        <w:t xml:space="preserve"> (2003) noted that while “cosmology is sometimes pooh-poohed as more philosophy than science,” scientists have made recent advances in quantifying the five important numbers that are needed to explain the universe. These numbers are 13.7 billion years (the age of the universe); 200 million years (the interval between the Big Bang and the first stars); 4% (the amount of the universe that is ordinary matter); 23% (the proportion of the universe that is dark matter); and 73% (the proportion of the universe that is dark energy). These numbers were calculated using a satellite known as the Wilkinson Microwave Anisotropy Probe. Discuss with your students what these numbers mean, and how they were revealed. </w:t>
      </w:r>
      <w:r w:rsidRPr="00A12C80">
        <w:rPr>
          <w:rStyle w:val="Strong"/>
          <w:rFonts w:ascii="Arial" w:hAnsi="Arial" w:cs="Arial"/>
          <w:b w:val="0"/>
          <w:i/>
        </w:rPr>
        <w:t>Time</w:t>
      </w:r>
      <w:r w:rsidRPr="00A12C80">
        <w:rPr>
          <w:rFonts w:ascii="Arial" w:hAnsi="Arial" w:cs="Arial"/>
        </w:rPr>
        <w:t>, Feb 24, 2003 v.61 n.8 p.45.</w:t>
      </w:r>
    </w:p>
    <w:p w:rsidR="008663C0" w:rsidRDefault="008663C0" w:rsidP="00CA745F">
      <w:pPr>
        <w:tabs>
          <w:tab w:val="left" w:pos="540"/>
          <w:tab w:val="left" w:pos="720"/>
        </w:tabs>
        <w:rPr>
          <w:rFonts w:ascii="Arial" w:hAnsi="Arial" w:cs="Arial"/>
        </w:rPr>
      </w:pPr>
    </w:p>
    <w:p w:rsidR="008663C0" w:rsidRPr="00A12C80" w:rsidRDefault="008663C0" w:rsidP="00CA745F">
      <w:pPr>
        <w:pStyle w:val="Heading3"/>
        <w:rPr>
          <w:rFonts w:ascii="Arial" w:hAnsi="Arial" w:cs="Arial"/>
        </w:rPr>
      </w:pPr>
      <w:r w:rsidRPr="00A12C80">
        <w:rPr>
          <w:rFonts w:ascii="Arial" w:hAnsi="Arial" w:cs="Arial"/>
        </w:rPr>
        <w:t xml:space="preserve">Enrichment Topic </w:t>
      </w:r>
      <w:r>
        <w:rPr>
          <w:rFonts w:ascii="Arial" w:hAnsi="Arial" w:cs="Arial"/>
        </w:rPr>
        <w:t>2</w:t>
      </w:r>
      <w:r w:rsidRPr="00A12C80">
        <w:rPr>
          <w:rFonts w:ascii="Arial" w:hAnsi="Arial" w:cs="Arial"/>
        </w:rPr>
        <w:t>. Scale of the Solar System</w:t>
      </w:r>
    </w:p>
    <w:p w:rsidR="008663C0" w:rsidRPr="00A12C80" w:rsidRDefault="008663C0" w:rsidP="00CA745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In order to convey to students the size of our solar system, and the relative proximities of the planets to the Sun, use a football field analogy:</w:t>
      </w:r>
    </w:p>
    <w:p w:rsidR="008663C0" w:rsidRPr="00A12C80" w:rsidRDefault="008663C0" w:rsidP="00CA745F">
      <w:pPr>
        <w:ind w:left="648"/>
        <w:rPr>
          <w:rFonts w:ascii="Arial" w:hAnsi="Arial" w:cs="Arial"/>
        </w:rPr>
      </w:pPr>
      <w:r w:rsidRPr="00A12C80">
        <w:rPr>
          <w:rFonts w:ascii="Arial" w:hAnsi="Arial" w:cs="Arial"/>
        </w:rPr>
        <w:t>Put the Sun on the goal line.</w:t>
      </w:r>
    </w:p>
    <w:p w:rsidR="008663C0" w:rsidRPr="00A12C80" w:rsidRDefault="008663C0" w:rsidP="00CA745F">
      <w:pPr>
        <w:ind w:left="648"/>
        <w:rPr>
          <w:rFonts w:ascii="Arial" w:hAnsi="Arial" w:cs="Arial"/>
        </w:rPr>
      </w:pPr>
      <w:r w:rsidRPr="00A12C80">
        <w:rPr>
          <w:rFonts w:ascii="Arial" w:hAnsi="Arial" w:cs="Arial"/>
        </w:rPr>
        <w:lastRenderedPageBreak/>
        <w:t>Mercury is on the 1-foot line</w:t>
      </w:r>
    </w:p>
    <w:p w:rsidR="008663C0" w:rsidRPr="00A12C80" w:rsidRDefault="008663C0" w:rsidP="00CA745F">
      <w:pPr>
        <w:ind w:left="648"/>
        <w:rPr>
          <w:rFonts w:ascii="Arial" w:hAnsi="Arial" w:cs="Arial"/>
        </w:rPr>
      </w:pPr>
      <w:r w:rsidRPr="00A12C80">
        <w:rPr>
          <w:rFonts w:ascii="Arial" w:hAnsi="Arial" w:cs="Arial"/>
        </w:rPr>
        <w:t>Venus is on the 2-foot line</w:t>
      </w:r>
    </w:p>
    <w:p w:rsidR="008663C0" w:rsidRPr="00A12C80" w:rsidRDefault="008663C0" w:rsidP="00CA745F">
      <w:pPr>
        <w:ind w:left="648"/>
        <w:rPr>
          <w:rFonts w:ascii="Arial" w:hAnsi="Arial" w:cs="Arial"/>
        </w:rPr>
      </w:pPr>
      <w:r w:rsidRPr="00A12C80">
        <w:rPr>
          <w:rFonts w:ascii="Arial" w:hAnsi="Arial" w:cs="Arial"/>
        </w:rPr>
        <w:t>Earth is on the 1-yard line</w:t>
      </w:r>
    </w:p>
    <w:p w:rsidR="008663C0" w:rsidRPr="00A12C80" w:rsidRDefault="008663C0" w:rsidP="00CA745F">
      <w:pPr>
        <w:ind w:left="648"/>
        <w:rPr>
          <w:rFonts w:ascii="Arial" w:hAnsi="Arial" w:cs="Arial"/>
        </w:rPr>
      </w:pPr>
      <w:r w:rsidRPr="00A12C80">
        <w:rPr>
          <w:rFonts w:ascii="Arial" w:hAnsi="Arial" w:cs="Arial"/>
        </w:rPr>
        <w:t>Mars is on the 1 1/2 yard line</w:t>
      </w:r>
    </w:p>
    <w:p w:rsidR="008663C0" w:rsidRPr="00A12C80" w:rsidRDefault="008663C0" w:rsidP="00CA745F">
      <w:pPr>
        <w:ind w:left="648"/>
        <w:rPr>
          <w:rFonts w:ascii="Arial" w:hAnsi="Arial" w:cs="Arial"/>
        </w:rPr>
      </w:pPr>
      <w:r w:rsidRPr="00A12C80">
        <w:rPr>
          <w:rFonts w:ascii="Arial" w:hAnsi="Arial" w:cs="Arial"/>
        </w:rPr>
        <w:t>Jupiter is on the 5-yard line</w:t>
      </w:r>
    </w:p>
    <w:p w:rsidR="008663C0" w:rsidRPr="00A12C80" w:rsidRDefault="008663C0" w:rsidP="00CA745F">
      <w:pPr>
        <w:ind w:left="648"/>
        <w:rPr>
          <w:rFonts w:ascii="Arial" w:hAnsi="Arial" w:cs="Arial"/>
        </w:rPr>
      </w:pPr>
      <w:r w:rsidRPr="00A12C80">
        <w:rPr>
          <w:rFonts w:ascii="Arial" w:hAnsi="Arial" w:cs="Arial"/>
        </w:rPr>
        <w:t>Saturn is on the 10-yard line</w:t>
      </w:r>
    </w:p>
    <w:p w:rsidR="008663C0" w:rsidRPr="00A12C80" w:rsidRDefault="008663C0" w:rsidP="00CA745F">
      <w:pPr>
        <w:ind w:left="648"/>
        <w:rPr>
          <w:rFonts w:ascii="Arial" w:hAnsi="Arial" w:cs="Arial"/>
        </w:rPr>
      </w:pPr>
      <w:r w:rsidRPr="00A12C80">
        <w:rPr>
          <w:rFonts w:ascii="Arial" w:hAnsi="Arial" w:cs="Arial"/>
        </w:rPr>
        <w:t>Uranus is on the 20-yard line</w:t>
      </w:r>
    </w:p>
    <w:p w:rsidR="008663C0" w:rsidRPr="00A12C80" w:rsidRDefault="008663C0" w:rsidP="00CA745F">
      <w:pPr>
        <w:ind w:left="648"/>
        <w:rPr>
          <w:rFonts w:ascii="Arial" w:hAnsi="Arial" w:cs="Arial"/>
        </w:rPr>
      </w:pPr>
      <w:r w:rsidRPr="00A12C80">
        <w:rPr>
          <w:rFonts w:ascii="Arial" w:hAnsi="Arial" w:cs="Arial"/>
        </w:rPr>
        <w:t>Neptune is on the 30-yard line</w:t>
      </w:r>
    </w:p>
    <w:p w:rsidR="008663C0" w:rsidRPr="00A12C80" w:rsidRDefault="008663C0" w:rsidP="00CA745F">
      <w:pPr>
        <w:ind w:left="648"/>
        <w:rPr>
          <w:rFonts w:ascii="Arial" w:hAnsi="Arial" w:cs="Arial"/>
        </w:rPr>
      </w:pPr>
      <w:r w:rsidRPr="00A12C80">
        <w:rPr>
          <w:rFonts w:ascii="Arial" w:hAnsi="Arial" w:cs="Arial"/>
        </w:rPr>
        <w:t>(Although Pluto is not considered a planet, it can be placed on the 40-yard line).</w:t>
      </w:r>
    </w:p>
    <w:p w:rsidR="008663C0" w:rsidRPr="00A12C80" w:rsidRDefault="008663C0" w:rsidP="00CA745F">
      <w:pPr>
        <w:ind w:left="648"/>
        <w:rPr>
          <w:rFonts w:ascii="Arial" w:hAnsi="Arial" w:cs="Arial"/>
        </w:rPr>
      </w:pPr>
      <w:r w:rsidRPr="00A12C80">
        <w:rPr>
          <w:rFonts w:ascii="Arial" w:hAnsi="Arial" w:cs="Arial"/>
        </w:rPr>
        <w:t>On this same scale, the nearest star would be 500 miles away.</w:t>
      </w:r>
    </w:p>
    <w:p w:rsidR="008663C0" w:rsidRPr="00A12C80" w:rsidRDefault="008663C0" w:rsidP="00CA745F">
      <w:pPr>
        <w:pStyle w:val="fig"/>
        <w:ind w:left="0"/>
        <w:rPr>
          <w:rFonts w:ascii="Arial" w:hAnsi="Arial" w:cs="Arial"/>
        </w:rPr>
      </w:pPr>
    </w:p>
    <w:p w:rsidR="008663C0" w:rsidRPr="00A12C80" w:rsidRDefault="008663C0" w:rsidP="00CA745F">
      <w:pPr>
        <w:pStyle w:val="fig"/>
        <w:ind w:left="0"/>
        <w:rPr>
          <w:rFonts w:ascii="Arial" w:hAnsi="Arial" w:cs="Arial"/>
          <w:b/>
          <w:bCs/>
          <w:i w:val="0"/>
          <w:iCs/>
        </w:rPr>
      </w:pPr>
      <w:r>
        <w:rPr>
          <w:rFonts w:ascii="Arial" w:hAnsi="Arial" w:cs="Arial"/>
          <w:b/>
          <w:bCs/>
          <w:i w:val="0"/>
          <w:iCs/>
        </w:rPr>
        <w:t>Enrichment Topic 3</w:t>
      </w:r>
      <w:r w:rsidRPr="00A12C80">
        <w:rPr>
          <w:rFonts w:ascii="Arial" w:hAnsi="Arial" w:cs="Arial"/>
          <w:b/>
          <w:bCs/>
          <w:i w:val="0"/>
          <w:iCs/>
        </w:rPr>
        <w:t>. Hypothesis for the Formation of the Moon</w:t>
      </w:r>
    </w:p>
    <w:p w:rsidR="008663C0" w:rsidRPr="00A12C80" w:rsidRDefault="008663C0" w:rsidP="00CA745F">
      <w:pPr>
        <w:pStyle w:val="fig"/>
        <w:ind w:left="0"/>
        <w:rPr>
          <w:rFonts w:ascii="Arial" w:hAnsi="Arial" w:cs="Arial"/>
          <w:i w:val="0"/>
          <w:iCs/>
        </w:rPr>
      </w:pPr>
      <w:r w:rsidRPr="00A12C80">
        <w:rPr>
          <w:rFonts w:ascii="Arial" w:hAnsi="Arial" w:cs="Arial"/>
          <w:i w:val="0"/>
          <w:iCs/>
        </w:rPr>
        <w:t xml:space="preserve">Although the debate continues about the formation of the Earth’s one natural satellite, many scientists agree that the Earth was probably hit by a large </w:t>
      </w:r>
      <w:proofErr w:type="spellStart"/>
      <w:r w:rsidRPr="00A12C80">
        <w:rPr>
          <w:rFonts w:ascii="Arial" w:hAnsi="Arial" w:cs="Arial"/>
          <w:i w:val="0"/>
          <w:iCs/>
        </w:rPr>
        <w:t>planetesimal</w:t>
      </w:r>
      <w:proofErr w:type="spellEnd"/>
      <w:r w:rsidRPr="00A12C80">
        <w:rPr>
          <w:rFonts w:ascii="Arial" w:hAnsi="Arial" w:cs="Arial"/>
          <w:i w:val="0"/>
          <w:iCs/>
        </w:rPr>
        <w:t xml:space="preserve"> in its early history. Material ejected from the Earth during impact coalesced and cooled into the various lunar layers. What data support this hypothesis? Have students investigate the mineralogical composition of the Moon, and compare it with the Earth’s core, mantle and crust. Can students propose alternative hypotheses for the formation of the Moon? Students can further investigate the various geographic features of the Moon, and discuss their formations.</w:t>
      </w:r>
      <w:r w:rsidR="00AB6C17">
        <w:rPr>
          <w:rFonts w:ascii="Arial" w:hAnsi="Arial" w:cs="Arial"/>
          <w:i w:val="0"/>
          <w:iCs/>
        </w:rPr>
        <w:t xml:space="preserve"> </w:t>
      </w:r>
    </w:p>
    <w:p w:rsidR="008663C0" w:rsidRPr="00A12C80" w:rsidRDefault="008663C0" w:rsidP="00CA745F">
      <w:pPr>
        <w:ind w:left="648"/>
        <w:rPr>
          <w:rFonts w:ascii="Arial" w:hAnsi="Arial" w:cs="Arial"/>
        </w:rPr>
      </w:pPr>
    </w:p>
    <w:p w:rsidR="008663C0" w:rsidRPr="00A12C80" w:rsidRDefault="008663C0" w:rsidP="00CA745F">
      <w:pPr>
        <w:pStyle w:val="Heading3"/>
        <w:rPr>
          <w:rFonts w:ascii="Arial" w:hAnsi="Arial" w:cs="Arial"/>
        </w:rPr>
      </w:pPr>
      <w:r w:rsidRPr="00A12C80">
        <w:rPr>
          <w:rFonts w:ascii="Arial" w:hAnsi="Arial" w:cs="Arial"/>
        </w:rPr>
        <w:t xml:space="preserve">Enrichment Topic </w:t>
      </w:r>
      <w:r>
        <w:rPr>
          <w:rFonts w:ascii="Arial" w:hAnsi="Arial" w:cs="Arial"/>
        </w:rPr>
        <w:t>4</w:t>
      </w:r>
      <w:r w:rsidRPr="00A12C80">
        <w:rPr>
          <w:rFonts w:ascii="Arial" w:hAnsi="Arial" w:cs="Arial"/>
        </w:rPr>
        <w:t>. Enormity of Geologic Time</w:t>
      </w:r>
    </w:p>
    <w:p w:rsidR="008663C0" w:rsidRPr="00A12C80" w:rsidRDefault="008663C0" w:rsidP="00CA745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 xml:space="preserve">In order to have students begin to examine the enormity of the 4.6 billion year old history of the Earth, use an analogy that one year equals one second. Choose a few student volunteers, and have each student clap the number of years that s/he has lived (Example: 18 years = 18 seconds = 18 claps). Ask students if any of them has existed 4.6 billion </w:t>
      </w:r>
      <w:r w:rsidRPr="00A12C80">
        <w:rPr>
          <w:rFonts w:ascii="Arial" w:hAnsi="Arial" w:cs="Arial"/>
          <w:i/>
        </w:rPr>
        <w:t>seconds</w:t>
      </w:r>
      <w:r w:rsidRPr="00A12C80">
        <w:rPr>
          <w:rFonts w:ascii="Arial" w:hAnsi="Arial" w:cs="Arial"/>
        </w:rPr>
        <w:t>. Calculate the amount of time needed for 4.6 billion seconds:</w:t>
      </w:r>
    </w:p>
    <w:p w:rsidR="008663C0" w:rsidRPr="00A12C80" w:rsidRDefault="008663C0" w:rsidP="00CA745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4.6 x 10</w:t>
      </w:r>
      <w:r w:rsidRPr="00A12C80">
        <w:rPr>
          <w:rFonts w:ascii="Arial" w:hAnsi="Arial" w:cs="Arial"/>
          <w:vertAlign w:val="superscript"/>
        </w:rPr>
        <w:t>9</w:t>
      </w:r>
      <w:r w:rsidRPr="00A12C80">
        <w:rPr>
          <w:rFonts w:ascii="Arial" w:hAnsi="Arial" w:cs="Arial"/>
        </w:rPr>
        <w:t xml:space="preserve"> s</w:t>
      </w:r>
      <w:r w:rsidR="00AB6C17">
        <w:rPr>
          <w:rFonts w:ascii="Arial" w:hAnsi="Arial" w:cs="Arial"/>
        </w:rPr>
        <w:t xml:space="preserve"> </w:t>
      </w:r>
      <w:r w:rsidRPr="00A12C80">
        <w:rPr>
          <w:rFonts w:ascii="Arial" w:hAnsi="Arial" w:cs="Arial"/>
        </w:rPr>
        <w:t>x</w:t>
      </w:r>
      <w:r w:rsidR="00AB6C17">
        <w:rPr>
          <w:rFonts w:ascii="Arial" w:hAnsi="Arial" w:cs="Arial"/>
        </w:rPr>
        <w:t xml:space="preserve"> </w:t>
      </w:r>
      <w:r w:rsidRPr="00A12C80">
        <w:rPr>
          <w:rFonts w:ascii="Arial" w:hAnsi="Arial" w:cs="Arial"/>
        </w:rPr>
        <w:t>1 min/60 s</w:t>
      </w:r>
      <w:r w:rsidR="00AB6C17">
        <w:rPr>
          <w:rFonts w:ascii="Arial" w:hAnsi="Arial" w:cs="Arial"/>
        </w:rPr>
        <w:t xml:space="preserve"> </w:t>
      </w:r>
      <w:r w:rsidRPr="00A12C80">
        <w:rPr>
          <w:rFonts w:ascii="Arial" w:hAnsi="Arial" w:cs="Arial"/>
        </w:rPr>
        <w:t>x</w:t>
      </w:r>
      <w:r w:rsidR="00AB6C17">
        <w:rPr>
          <w:rFonts w:ascii="Arial" w:hAnsi="Arial" w:cs="Arial"/>
        </w:rPr>
        <w:t xml:space="preserve"> </w:t>
      </w:r>
      <w:r w:rsidRPr="00A12C80">
        <w:rPr>
          <w:rFonts w:ascii="Arial" w:hAnsi="Arial" w:cs="Arial"/>
        </w:rPr>
        <w:t xml:space="preserve">1 </w:t>
      </w:r>
      <w:proofErr w:type="spellStart"/>
      <w:r w:rsidRPr="00A12C80">
        <w:rPr>
          <w:rFonts w:ascii="Arial" w:hAnsi="Arial" w:cs="Arial"/>
        </w:rPr>
        <w:t>hr</w:t>
      </w:r>
      <w:proofErr w:type="spellEnd"/>
      <w:r w:rsidRPr="00A12C80">
        <w:rPr>
          <w:rFonts w:ascii="Arial" w:hAnsi="Arial" w:cs="Arial"/>
        </w:rPr>
        <w:t>/60 min</w:t>
      </w:r>
      <w:r w:rsidR="00AB6C17">
        <w:rPr>
          <w:rFonts w:ascii="Arial" w:hAnsi="Arial" w:cs="Arial"/>
        </w:rPr>
        <w:t xml:space="preserve"> </w:t>
      </w:r>
      <w:r w:rsidRPr="00A12C80">
        <w:rPr>
          <w:rFonts w:ascii="Arial" w:hAnsi="Arial" w:cs="Arial"/>
        </w:rPr>
        <w:t>x</w:t>
      </w:r>
      <w:r w:rsidR="00AB6C17">
        <w:rPr>
          <w:rFonts w:ascii="Arial" w:hAnsi="Arial" w:cs="Arial"/>
        </w:rPr>
        <w:t xml:space="preserve"> </w:t>
      </w:r>
      <w:r w:rsidRPr="00A12C80">
        <w:rPr>
          <w:rFonts w:ascii="Arial" w:hAnsi="Arial" w:cs="Arial"/>
        </w:rPr>
        <w:t xml:space="preserve">1 day/24 </w:t>
      </w:r>
      <w:proofErr w:type="spellStart"/>
      <w:r w:rsidRPr="00A12C80">
        <w:rPr>
          <w:rFonts w:ascii="Arial" w:hAnsi="Arial" w:cs="Arial"/>
        </w:rPr>
        <w:t>hr</w:t>
      </w:r>
      <w:proofErr w:type="spellEnd"/>
      <w:r w:rsidRPr="00A12C80">
        <w:rPr>
          <w:rFonts w:ascii="Arial" w:hAnsi="Arial" w:cs="Arial"/>
        </w:rPr>
        <w:t xml:space="preserve"> x 1 </w:t>
      </w:r>
      <w:proofErr w:type="spellStart"/>
      <w:r w:rsidRPr="00A12C80">
        <w:rPr>
          <w:rFonts w:ascii="Arial" w:hAnsi="Arial" w:cs="Arial"/>
        </w:rPr>
        <w:t>yr</w:t>
      </w:r>
      <w:proofErr w:type="spellEnd"/>
      <w:r w:rsidRPr="00A12C80">
        <w:rPr>
          <w:rFonts w:ascii="Arial" w:hAnsi="Arial" w:cs="Arial"/>
        </w:rPr>
        <w:t>/365.25 days = 145.8 YRS!</w:t>
      </w:r>
    </w:p>
    <w:p w:rsidR="008663C0" w:rsidRPr="00A12C80" w:rsidRDefault="008663C0" w:rsidP="00CA745F">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8663C0" w:rsidRPr="00A12C80" w:rsidRDefault="008663C0" w:rsidP="00CA745F">
      <w:pPr>
        <w:pStyle w:val="numitem"/>
        <w:ind w:left="360" w:firstLine="0"/>
        <w:rPr>
          <w:rFonts w:ascii="Arial" w:hAnsi="Arial" w:cs="Arial"/>
        </w:rPr>
      </w:pPr>
    </w:p>
    <w:p w:rsidR="008663C0" w:rsidRPr="00A12C80" w:rsidRDefault="008663C0" w:rsidP="00CA745F">
      <w:pPr>
        <w:pStyle w:val="Heading1"/>
        <w:rPr>
          <w:rFonts w:ascii="Arial" w:hAnsi="Arial" w:cs="Arial"/>
        </w:rPr>
      </w:pPr>
      <w:r w:rsidRPr="00A12C80">
        <w:rPr>
          <w:rFonts w:ascii="Arial" w:hAnsi="Arial" w:cs="Arial"/>
        </w:rPr>
        <w:t>LECTURE SUGGESTIONS</w:t>
      </w:r>
    </w:p>
    <w:p w:rsidR="008663C0" w:rsidRPr="00A12C80" w:rsidRDefault="008663C0" w:rsidP="00CA745F">
      <w:pPr>
        <w:pStyle w:val="Heading4"/>
        <w:rPr>
          <w:rFonts w:ascii="Arial" w:hAnsi="Arial" w:cs="Arial"/>
        </w:rPr>
      </w:pPr>
      <w:r w:rsidRPr="00A12C80">
        <w:rPr>
          <w:rFonts w:ascii="Arial" w:hAnsi="Arial" w:cs="Arial"/>
        </w:rPr>
        <w:t>Earth as a System</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 xml:space="preserve">Students should begin thinking about Earth as a system. Lead them into an interactive discussion of these or related topics: </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Arial" w:hAnsi="Arial" w:cs="Arial"/>
          <w:sz w:val="20"/>
        </w:rPr>
      </w:pPr>
    </w:p>
    <w:p w:rsidR="008663C0" w:rsidRPr="00A12C80" w:rsidRDefault="008663C0" w:rsidP="00CA745F">
      <w:pPr>
        <w:pStyle w:val="numitem"/>
        <w:rPr>
          <w:rFonts w:ascii="Arial" w:hAnsi="Arial" w:cs="Arial"/>
        </w:rPr>
      </w:pPr>
      <w:r w:rsidRPr="00A12C80">
        <w:rPr>
          <w:rFonts w:ascii="Arial" w:hAnsi="Arial" w:cs="Arial"/>
          <w:b/>
        </w:rPr>
        <w:tab/>
        <w:t>1.</w:t>
      </w:r>
      <w:r w:rsidRPr="00A12C80">
        <w:rPr>
          <w:rFonts w:ascii="Arial" w:hAnsi="Arial" w:cs="Arial"/>
        </w:rPr>
        <w:tab/>
        <w:t>Where is the energy stored within the planet?</w:t>
      </w:r>
      <w:r w:rsidR="00AB6C17">
        <w:rPr>
          <w:rFonts w:ascii="Arial" w:hAnsi="Arial" w:cs="Arial"/>
        </w:rPr>
        <w:t xml:space="preserve"> </w:t>
      </w:r>
      <w:r>
        <w:rPr>
          <w:rFonts w:ascii="Arial" w:hAnsi="Arial" w:cs="Arial"/>
        </w:rPr>
        <w:t>How is this energy released?</w:t>
      </w:r>
    </w:p>
    <w:p w:rsidR="008663C0" w:rsidRPr="00A12C80" w:rsidRDefault="008663C0" w:rsidP="00CA745F">
      <w:pPr>
        <w:pStyle w:val="numitem"/>
        <w:rPr>
          <w:rFonts w:ascii="Arial" w:hAnsi="Arial" w:cs="Arial"/>
          <w:sz w:val="20"/>
        </w:rPr>
      </w:pPr>
    </w:p>
    <w:p w:rsidR="008663C0" w:rsidRPr="00A12C80" w:rsidRDefault="008663C0" w:rsidP="00CA745F">
      <w:pPr>
        <w:pStyle w:val="numitem"/>
        <w:rPr>
          <w:rFonts w:ascii="Arial" w:hAnsi="Arial" w:cs="Arial"/>
        </w:rPr>
      </w:pPr>
      <w:r w:rsidRPr="00A12C80">
        <w:rPr>
          <w:rFonts w:ascii="Arial" w:hAnsi="Arial" w:cs="Arial"/>
          <w:b/>
        </w:rPr>
        <w:tab/>
        <w:t>2.</w:t>
      </w:r>
      <w:r w:rsidRPr="00A12C80">
        <w:rPr>
          <w:rFonts w:ascii="Arial" w:hAnsi="Arial" w:cs="Arial"/>
        </w:rPr>
        <w:tab/>
        <w:t>How is energy transferred from one subsystem to another? What are the effects of this transfer of energy?</w:t>
      </w:r>
    </w:p>
    <w:p w:rsidR="008663C0" w:rsidRPr="00A12C80" w:rsidRDefault="008663C0" w:rsidP="00CA745F">
      <w:pPr>
        <w:pStyle w:val="numitem"/>
        <w:rPr>
          <w:rFonts w:ascii="Arial" w:hAnsi="Arial" w:cs="Arial"/>
          <w:sz w:val="20"/>
        </w:rPr>
      </w:pPr>
    </w:p>
    <w:p w:rsidR="008663C0" w:rsidRPr="00A12C80" w:rsidRDefault="008663C0" w:rsidP="00CA745F">
      <w:pPr>
        <w:pStyle w:val="numitem"/>
        <w:numPr>
          <w:ilvl w:val="0"/>
          <w:numId w:val="7"/>
        </w:numPr>
        <w:rPr>
          <w:rFonts w:ascii="Arial" w:hAnsi="Arial" w:cs="Arial"/>
        </w:rPr>
      </w:pPr>
      <w:r w:rsidRPr="00A12C80">
        <w:rPr>
          <w:rFonts w:ascii="Arial" w:hAnsi="Arial" w:cs="Arial"/>
        </w:rPr>
        <w:t>How can the changes made in one subsystem affect another? For example, how might the warming of the atmosphere affect the hydrosphere and biosphere? How might human-induced changes—such as emissions from factories—affect the atmosphere and biosphere? Students may also come up with their own examples of interactions between subsystems.</w:t>
      </w:r>
    </w:p>
    <w:p w:rsidR="008663C0" w:rsidRPr="00A12C80" w:rsidRDefault="008663C0" w:rsidP="00CA745F">
      <w:pPr>
        <w:pStyle w:val="numitem"/>
        <w:ind w:left="180" w:firstLine="0"/>
        <w:rPr>
          <w:rFonts w:ascii="Arial" w:hAnsi="Arial" w:cs="Arial"/>
        </w:rPr>
      </w:pPr>
    </w:p>
    <w:p w:rsidR="008663C0" w:rsidRPr="00A12C80" w:rsidRDefault="008663C0" w:rsidP="00CA745F">
      <w:pPr>
        <w:pStyle w:val="numitem"/>
        <w:numPr>
          <w:ilvl w:val="0"/>
          <w:numId w:val="7"/>
        </w:numPr>
        <w:rPr>
          <w:rFonts w:ascii="Arial" w:hAnsi="Arial" w:cs="Arial"/>
        </w:rPr>
      </w:pPr>
      <w:r w:rsidRPr="00A12C80">
        <w:rPr>
          <w:rFonts w:ascii="Arial" w:hAnsi="Arial" w:cs="Arial"/>
        </w:rPr>
        <w:lastRenderedPageBreak/>
        <w:t>Have your students investigate the “cyclical” processes of the Earth. Most students are familiar with the hydrologic cycle, but they may be less familiar with the “nitrogen cycle” and “carbon cycle” of our planet. The discussion of the carbon cycle can also be used to springboard to discussions on climate change, and proposed mechanisms of carbon sequestering.</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8663C0" w:rsidRPr="00A12C80" w:rsidRDefault="008663C0" w:rsidP="00CA745F">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r w:rsidRPr="00A12C80">
        <w:rPr>
          <w:rFonts w:ascii="Arial" w:hAnsi="Arial" w:cs="Arial"/>
        </w:rPr>
        <w:t>Historical Geology and the Formulation of Theories</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Understanding the differences between theory, hypothesis, law, and principle is extremely important for students of science. It is even more important that they comprehend the scientific method to understand the basis for and significance of theories, especially those that may be controversial.</w:t>
      </w:r>
    </w:p>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BA68CC"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4"/>
        </w:rPr>
      </w:pPr>
      <w:r w:rsidRPr="00A12C80">
        <w:rPr>
          <w:rFonts w:ascii="Arial" w:hAnsi="Arial" w:cs="Arial"/>
        </w:rPr>
        <w:t xml:space="preserve">Have students read "Method of the Multiple Working Hypothesis" by T.C. Chamberlin and discuss the following questions. Even though Chamberlin wrote this in 1893, are his </w:t>
      </w:r>
      <w:r w:rsidRPr="00BA68CC">
        <w:rPr>
          <w:rFonts w:ascii="Arial" w:hAnsi="Arial" w:cs="Arial"/>
          <w:szCs w:val="24"/>
        </w:rPr>
        <w:t xml:space="preserve">thoughts on the workings of science still valid? (This is available online at </w:t>
      </w:r>
      <w:hyperlink r:id="rId7" w:history="1">
        <w:r w:rsidR="00BA68CC" w:rsidRPr="00CA2FE9">
          <w:rPr>
            <w:rStyle w:val="Hyperlink"/>
            <w:rFonts w:ascii="Arial" w:hAnsi="Arial"/>
            <w:szCs w:val="24"/>
          </w:rPr>
          <w:t>http://www.auburn.edu/~tds0009/Articles/Chamberlain%201965.pdf</w:t>
        </w:r>
      </w:hyperlink>
      <w:r w:rsidR="00BA68CC">
        <w:rPr>
          <w:rFonts w:ascii="Arial" w:hAnsi="Arial"/>
          <w:szCs w:val="24"/>
        </w:rPr>
        <w:t>)</w:t>
      </w:r>
    </w:p>
    <w:p w:rsidR="008663C0" w:rsidRPr="00BA68CC"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Cs w:val="24"/>
        </w:rPr>
      </w:pPr>
    </w:p>
    <w:p w:rsidR="008663C0" w:rsidRPr="00A12C80" w:rsidRDefault="008663C0" w:rsidP="00CA745F">
      <w:pPr>
        <w:pStyle w:val="numitem"/>
        <w:rPr>
          <w:rFonts w:ascii="Arial" w:hAnsi="Arial" w:cs="Arial"/>
        </w:rPr>
      </w:pPr>
      <w:r w:rsidRPr="00A12C80">
        <w:rPr>
          <w:rFonts w:ascii="Arial" w:hAnsi="Arial" w:cs="Arial"/>
          <w:b/>
        </w:rPr>
        <w:tab/>
        <w:t>1.</w:t>
      </w:r>
      <w:r w:rsidRPr="00A12C80">
        <w:rPr>
          <w:rFonts w:ascii="Arial" w:hAnsi="Arial" w:cs="Arial"/>
          <w:b/>
        </w:rPr>
        <w:tab/>
      </w:r>
      <w:r w:rsidRPr="00A12C80">
        <w:rPr>
          <w:rFonts w:ascii="Arial" w:hAnsi="Arial" w:cs="Arial"/>
        </w:rPr>
        <w:t>What is the method of multiple working hypotheses? Can you construct an example, real or imagined, of this method?</w:t>
      </w:r>
    </w:p>
    <w:p w:rsidR="008663C0" w:rsidRPr="00A12C80" w:rsidRDefault="008663C0" w:rsidP="00CA745F">
      <w:pPr>
        <w:pStyle w:val="numitem"/>
        <w:rPr>
          <w:rFonts w:ascii="Arial" w:hAnsi="Arial" w:cs="Arial"/>
          <w:sz w:val="20"/>
        </w:rPr>
      </w:pPr>
    </w:p>
    <w:p w:rsidR="008663C0" w:rsidRPr="00A12C80" w:rsidRDefault="008663C0" w:rsidP="00CA745F">
      <w:pPr>
        <w:pStyle w:val="numitem"/>
        <w:rPr>
          <w:rFonts w:ascii="Arial" w:hAnsi="Arial" w:cs="Arial"/>
        </w:rPr>
      </w:pPr>
      <w:r w:rsidRPr="00A12C80">
        <w:rPr>
          <w:rFonts w:ascii="Arial" w:hAnsi="Arial" w:cs="Arial"/>
          <w:b/>
        </w:rPr>
        <w:tab/>
        <w:t>2.</w:t>
      </w:r>
      <w:r w:rsidRPr="00A12C80">
        <w:rPr>
          <w:rFonts w:ascii="Arial" w:hAnsi="Arial" w:cs="Arial"/>
        </w:rPr>
        <w:tab/>
        <w:t>What is the rationale for this approach to science? How might this method be considered good science?</w:t>
      </w:r>
      <w:r w:rsidR="00AB6C17">
        <w:rPr>
          <w:rFonts w:ascii="Arial" w:hAnsi="Arial" w:cs="Arial"/>
        </w:rPr>
        <w:t xml:space="preserve"> </w:t>
      </w:r>
      <w:r w:rsidRPr="00A12C80">
        <w:rPr>
          <w:rFonts w:ascii="Arial" w:hAnsi="Arial" w:cs="Arial"/>
        </w:rPr>
        <w:t>How might other approaches to understanding the world be considered bad science?</w:t>
      </w:r>
    </w:p>
    <w:p w:rsidR="008663C0" w:rsidRPr="00A12C80" w:rsidRDefault="008663C0" w:rsidP="00CA745F">
      <w:pPr>
        <w:pStyle w:val="numitem"/>
        <w:rPr>
          <w:rFonts w:ascii="Arial" w:hAnsi="Arial" w:cs="Arial"/>
          <w:sz w:val="20"/>
        </w:rPr>
      </w:pPr>
    </w:p>
    <w:p w:rsidR="008663C0" w:rsidRPr="00A12C80" w:rsidRDefault="008663C0" w:rsidP="00CA745F">
      <w:pPr>
        <w:pStyle w:val="numitem"/>
        <w:rPr>
          <w:rFonts w:ascii="Arial" w:hAnsi="Arial" w:cs="Arial"/>
        </w:rPr>
      </w:pPr>
      <w:r w:rsidRPr="00A12C80">
        <w:rPr>
          <w:rFonts w:ascii="Arial" w:hAnsi="Arial" w:cs="Arial"/>
          <w:b/>
        </w:rPr>
        <w:tab/>
        <w:t>3.</w:t>
      </w:r>
      <w:r w:rsidRPr="00A12C80">
        <w:rPr>
          <w:rFonts w:ascii="Arial" w:hAnsi="Arial" w:cs="Arial"/>
        </w:rPr>
        <w:tab/>
        <w:t>Have the students use their personal experiences with the Earth to describe how they have used this procedure. Alternately, they could explain how using this procedure might have gained better results.</w:t>
      </w:r>
    </w:p>
    <w:p w:rsidR="008663C0" w:rsidRPr="00A12C80" w:rsidRDefault="008663C0" w:rsidP="00CA745F">
      <w:pPr>
        <w:pStyle w:val="BodyTextIndent"/>
        <w:jc w:val="left"/>
        <w:rPr>
          <w:rFonts w:ascii="Arial" w:hAnsi="Arial" w:cs="Arial"/>
        </w:rPr>
      </w:pPr>
    </w:p>
    <w:p w:rsidR="008663C0" w:rsidRPr="00A12C80" w:rsidRDefault="008663C0" w:rsidP="00CA745F">
      <w:pPr>
        <w:pStyle w:val="Heading4"/>
        <w:rPr>
          <w:rFonts w:ascii="Arial" w:hAnsi="Arial" w:cs="Arial"/>
        </w:rPr>
      </w:pPr>
      <w:r w:rsidRPr="00A12C80">
        <w:rPr>
          <w:rFonts w:ascii="Arial" w:hAnsi="Arial" w:cs="Arial"/>
        </w:rPr>
        <w:t>Origin of the Universe, Solar System, and Earth</w:t>
      </w:r>
    </w:p>
    <w:p w:rsidR="008663C0" w:rsidRDefault="008663C0" w:rsidP="00CA745F">
      <w:pPr>
        <w:pStyle w:val="numitem"/>
        <w:numPr>
          <w:ilvl w:val="0"/>
          <w:numId w:val="8"/>
        </w:numPr>
        <w:rPr>
          <w:rFonts w:ascii="Arial" w:hAnsi="Arial" w:cs="Arial"/>
        </w:rPr>
      </w:pPr>
      <w:r>
        <w:rPr>
          <w:rFonts w:ascii="Arial" w:hAnsi="Arial" w:cs="Arial"/>
        </w:rPr>
        <w:t>What is the solar nebula theory?</w:t>
      </w:r>
      <w:r w:rsidR="00AB6C17">
        <w:rPr>
          <w:rFonts w:ascii="Arial" w:hAnsi="Arial" w:cs="Arial"/>
        </w:rPr>
        <w:t xml:space="preserve"> </w:t>
      </w:r>
      <w:r>
        <w:rPr>
          <w:rFonts w:ascii="Arial" w:hAnsi="Arial" w:cs="Arial"/>
        </w:rPr>
        <w:t>What does it indicate about the formation of our solar system? Have students read the section of the chapter explaining this theory. Encourage them to undertake supplementary research on the formation of the early solar system.</w:t>
      </w:r>
      <w:r w:rsidR="00AB6C17">
        <w:rPr>
          <w:rFonts w:ascii="Arial" w:hAnsi="Arial" w:cs="Arial"/>
        </w:rPr>
        <w:t xml:space="preserve"> </w:t>
      </w:r>
      <w:r>
        <w:rPr>
          <w:rFonts w:ascii="Arial" w:hAnsi="Arial" w:cs="Arial"/>
        </w:rPr>
        <w:t>Students should be able to explain the concept to each other.</w:t>
      </w:r>
    </w:p>
    <w:p w:rsidR="008663C0" w:rsidRDefault="008663C0" w:rsidP="00CA745F">
      <w:pPr>
        <w:pStyle w:val="numitem"/>
        <w:ind w:left="540" w:firstLine="0"/>
        <w:rPr>
          <w:rFonts w:ascii="Arial" w:hAnsi="Arial" w:cs="Arial"/>
        </w:rPr>
      </w:pPr>
    </w:p>
    <w:p w:rsidR="008663C0" w:rsidRDefault="008663C0" w:rsidP="00CA745F">
      <w:pPr>
        <w:pStyle w:val="numitem"/>
        <w:numPr>
          <w:ilvl w:val="0"/>
          <w:numId w:val="8"/>
        </w:numPr>
        <w:rPr>
          <w:rFonts w:ascii="Arial" w:hAnsi="Arial" w:cs="Arial"/>
        </w:rPr>
      </w:pPr>
      <w:r>
        <w:rPr>
          <w:rFonts w:ascii="Arial" w:hAnsi="Arial" w:cs="Arial"/>
        </w:rPr>
        <w:t>What is life? Have students suggest possible definitions for life using the textbook and their personal experiences.</w:t>
      </w:r>
      <w:r w:rsidR="00AB6C17">
        <w:rPr>
          <w:rFonts w:ascii="Arial" w:hAnsi="Arial" w:cs="Arial"/>
        </w:rPr>
        <w:t xml:space="preserve"> </w:t>
      </w:r>
      <w:r w:rsidRPr="00A12C80">
        <w:rPr>
          <w:rFonts w:ascii="Arial" w:hAnsi="Arial" w:cs="Arial"/>
        </w:rPr>
        <w:t xml:space="preserve">Where in our solar system would we be most likely to find extraterrestrial life? </w:t>
      </w:r>
      <w:r>
        <w:rPr>
          <w:rFonts w:ascii="Arial" w:hAnsi="Arial" w:cs="Arial"/>
        </w:rPr>
        <w:t>How would extraterrestrial life differ from life on Earth?</w:t>
      </w:r>
      <w:r w:rsidR="00AB6C17">
        <w:rPr>
          <w:rFonts w:ascii="Arial" w:hAnsi="Arial" w:cs="Arial"/>
        </w:rPr>
        <w:t xml:space="preserve"> </w:t>
      </w:r>
      <w:r w:rsidRPr="00A12C80">
        <w:rPr>
          <w:rFonts w:ascii="Arial" w:hAnsi="Arial" w:cs="Arial"/>
        </w:rPr>
        <w:t xml:space="preserve">What type of evidence should we seek in searching for extraterrestrial life? Students can investigate planets beyond our solar system on Planet Quest, </w:t>
      </w:r>
      <w:hyperlink r:id="rId8" w:history="1">
        <w:r w:rsidRPr="00A12C80">
          <w:rPr>
            <w:rStyle w:val="Hyperlink"/>
            <w:rFonts w:ascii="Arial" w:hAnsi="Arial" w:cs="Arial"/>
          </w:rPr>
          <w:t>http://planetquest.jpl.nasa.gov/</w:t>
        </w:r>
      </w:hyperlink>
      <w:r>
        <w:rPr>
          <w:rFonts w:ascii="Arial" w:hAnsi="Arial" w:cs="Arial"/>
        </w:rPr>
        <w:t>.</w:t>
      </w:r>
    </w:p>
    <w:p w:rsidR="008663C0" w:rsidRPr="00A12C80" w:rsidRDefault="008663C0" w:rsidP="00CA745F">
      <w:pPr>
        <w:pStyle w:val="numitem"/>
        <w:ind w:left="0" w:firstLine="0"/>
        <w:rPr>
          <w:rFonts w:ascii="Arial" w:hAnsi="Arial" w:cs="Arial"/>
        </w:rPr>
      </w:pPr>
    </w:p>
    <w:p w:rsidR="008663C0" w:rsidRPr="00A12C80" w:rsidRDefault="008663C0" w:rsidP="00CA745F">
      <w:pPr>
        <w:pStyle w:val="numitem"/>
        <w:numPr>
          <w:ilvl w:val="0"/>
          <w:numId w:val="8"/>
        </w:numPr>
        <w:rPr>
          <w:rFonts w:ascii="Arial" w:hAnsi="Arial" w:cs="Arial"/>
        </w:rPr>
      </w:pPr>
      <w:r w:rsidRPr="00A12C80">
        <w:rPr>
          <w:rFonts w:ascii="Arial" w:hAnsi="Arial" w:cs="Arial"/>
        </w:rPr>
        <w:t>Students can investigate the latest planetary discoveries through research on the Internet.</w:t>
      </w:r>
      <w:r w:rsidR="00AB6C17">
        <w:rPr>
          <w:rFonts w:ascii="Arial" w:hAnsi="Arial" w:cs="Arial"/>
        </w:rPr>
        <w:t xml:space="preserve"> </w:t>
      </w:r>
      <w:r w:rsidRPr="00A12C80">
        <w:rPr>
          <w:rFonts w:ascii="Arial" w:hAnsi="Arial" w:cs="Arial"/>
        </w:rPr>
        <w:t>The NASA website provides a wealth of resources and new information (</w:t>
      </w:r>
      <w:hyperlink r:id="rId9" w:history="1">
        <w:r w:rsidRPr="00A12C80">
          <w:rPr>
            <w:rStyle w:val="Hyperlink"/>
            <w:rFonts w:ascii="Arial" w:hAnsi="Arial" w:cs="Arial"/>
          </w:rPr>
          <w:t>http://pds.jpl.nasa.gov/planets/</w:t>
        </w:r>
      </w:hyperlink>
      <w:r w:rsidRPr="00A12C80">
        <w:rPr>
          <w:rFonts w:ascii="Arial" w:hAnsi="Arial" w:cs="Arial"/>
        </w:rPr>
        <w:t xml:space="preserve">). Have students compare and contrast compositions, atmospheres, surface temperatures, and tectonic activity among the </w:t>
      </w:r>
      <w:r w:rsidRPr="00A12C80">
        <w:rPr>
          <w:rFonts w:ascii="Arial" w:hAnsi="Arial" w:cs="Arial"/>
        </w:rPr>
        <w:lastRenderedPageBreak/>
        <w:t xml:space="preserve">planets of the solar system. What patterns are revealed among terrestrial planets? What patterns are revealed among Jovian planets? </w:t>
      </w:r>
    </w:p>
    <w:p w:rsidR="008663C0" w:rsidRPr="00A12C80" w:rsidRDefault="008663C0" w:rsidP="00CA745F">
      <w:pPr>
        <w:pStyle w:val="numitem"/>
        <w:rPr>
          <w:rFonts w:ascii="Arial" w:hAnsi="Arial" w:cs="Arial"/>
        </w:rPr>
      </w:pPr>
    </w:p>
    <w:p w:rsidR="008663C0" w:rsidRPr="00A12C80" w:rsidRDefault="008663C0" w:rsidP="00CA745F">
      <w:pPr>
        <w:pStyle w:val="Heading4"/>
        <w:rPr>
          <w:rFonts w:ascii="Arial" w:hAnsi="Arial" w:cs="Arial"/>
        </w:rPr>
      </w:pPr>
      <w:r w:rsidRPr="00A12C80">
        <w:rPr>
          <w:rFonts w:ascii="Arial" w:hAnsi="Arial" w:cs="Arial"/>
        </w:rPr>
        <w:t>Geologic Time and Uniformitarianism</w:t>
      </w:r>
    </w:p>
    <w:p w:rsidR="008663C0" w:rsidRPr="00A12C80" w:rsidRDefault="008663C0" w:rsidP="00CA745F">
      <w:pPr>
        <w:pStyle w:val="numitem"/>
        <w:rPr>
          <w:rFonts w:ascii="Arial" w:hAnsi="Arial" w:cs="Arial"/>
        </w:rPr>
      </w:pPr>
      <w:r w:rsidRPr="00A12C80">
        <w:rPr>
          <w:rFonts w:ascii="Arial" w:hAnsi="Arial" w:cs="Arial"/>
        </w:rPr>
        <w:tab/>
      </w:r>
      <w:r w:rsidRPr="00A12C80">
        <w:rPr>
          <w:rFonts w:ascii="Arial" w:hAnsi="Arial" w:cs="Arial"/>
          <w:b/>
        </w:rPr>
        <w:t>1.</w:t>
      </w:r>
      <w:r w:rsidRPr="00A12C80">
        <w:rPr>
          <w:rFonts w:ascii="Arial" w:hAnsi="Arial" w:cs="Arial"/>
          <w:i/>
        </w:rPr>
        <w:tab/>
        <w:t>Uniformitarianism:</w:t>
      </w:r>
      <w:r w:rsidRPr="00A12C80">
        <w:rPr>
          <w:rFonts w:ascii="Arial" w:hAnsi="Arial" w:cs="Arial"/>
        </w:rPr>
        <w:t xml:space="preserve"> When discussing the principle of uniformitarianism, have the students give examples from their life experiences. (For example, students living in flood-prone areas may discuss various flooding events that are precipitated by record rainfall.) Discuss how difficult deciphering the history of the Earth would be if we did not accept uniformitarianism. </w:t>
      </w:r>
    </w:p>
    <w:p w:rsidR="008663C0" w:rsidRPr="00A12C80" w:rsidRDefault="008663C0" w:rsidP="00CA745F">
      <w:pPr>
        <w:pStyle w:val="numitem"/>
        <w:rPr>
          <w:rFonts w:ascii="Arial" w:hAnsi="Arial" w:cs="Arial"/>
          <w:sz w:val="20"/>
        </w:rPr>
      </w:pPr>
    </w:p>
    <w:p w:rsidR="008663C0" w:rsidRPr="00A12C80" w:rsidRDefault="008663C0" w:rsidP="00CA745F">
      <w:pPr>
        <w:pStyle w:val="numitem"/>
        <w:rPr>
          <w:rFonts w:ascii="Arial" w:hAnsi="Arial" w:cs="Arial"/>
        </w:rPr>
      </w:pPr>
      <w:r w:rsidRPr="00A12C80">
        <w:rPr>
          <w:rFonts w:ascii="Arial" w:hAnsi="Arial" w:cs="Arial"/>
          <w:b/>
        </w:rPr>
        <w:tab/>
        <w:t>2.</w:t>
      </w:r>
      <w:r w:rsidRPr="00A12C80">
        <w:rPr>
          <w:rFonts w:ascii="Arial" w:hAnsi="Arial" w:cs="Arial"/>
        </w:rPr>
        <w:tab/>
      </w:r>
      <w:r w:rsidRPr="00A12C80">
        <w:rPr>
          <w:rFonts w:ascii="Arial" w:hAnsi="Arial" w:cs="Arial"/>
          <w:i/>
        </w:rPr>
        <w:t>Geologic Time:</w:t>
      </w:r>
      <w:r w:rsidRPr="00A12C80">
        <w:rPr>
          <w:rFonts w:ascii="Arial" w:hAnsi="Arial" w:cs="Arial"/>
        </w:rPr>
        <w:t xml:space="preserve"> Understanding the depth of geologic time requires an understanding of "Big Numbers" as well as the complexity of the 3</w:t>
      </w:r>
      <w:r w:rsidRPr="00A12C80">
        <w:rPr>
          <w:rFonts w:ascii="Arial" w:hAnsi="Arial" w:cs="Arial"/>
          <w:vertAlign w:val="superscript"/>
        </w:rPr>
        <w:t>rd</w:t>
      </w:r>
      <w:r w:rsidRPr="00A12C80">
        <w:rPr>
          <w:rFonts w:ascii="Arial" w:hAnsi="Arial" w:cs="Arial"/>
        </w:rPr>
        <w:t xml:space="preserve"> and 4</w:t>
      </w:r>
      <w:r w:rsidRPr="00A12C80">
        <w:rPr>
          <w:rFonts w:ascii="Arial" w:hAnsi="Arial" w:cs="Arial"/>
          <w:vertAlign w:val="superscript"/>
        </w:rPr>
        <w:t>th</w:t>
      </w:r>
      <w:r w:rsidRPr="00A12C80">
        <w:rPr>
          <w:rFonts w:ascii="Arial" w:hAnsi="Arial" w:cs="Arial"/>
        </w:rPr>
        <w:t xml:space="preserve"> dimensions. Students can use a variety of media to represent geologic time (adding machine tape, yarn, a football field, or the face of a clock).</w:t>
      </w:r>
      <w:r w:rsidR="00AB6C17">
        <w:rPr>
          <w:rFonts w:ascii="Arial" w:hAnsi="Arial" w:cs="Arial"/>
        </w:rPr>
        <w:t xml:space="preserve"> </w:t>
      </w:r>
      <w:r w:rsidRPr="00A12C80">
        <w:rPr>
          <w:rFonts w:ascii="Arial" w:hAnsi="Arial" w:cs="Arial"/>
        </w:rPr>
        <w:t xml:space="preserve">Describing large numbers in terms of familiar items may help students </w:t>
      </w:r>
      <w:r>
        <w:rPr>
          <w:rFonts w:ascii="Arial" w:hAnsi="Arial" w:cs="Arial"/>
        </w:rPr>
        <w:t xml:space="preserve">to understand that </w:t>
      </w:r>
      <w:r w:rsidRPr="00A12C80">
        <w:rPr>
          <w:rFonts w:ascii="Arial" w:hAnsi="Arial" w:cs="Arial"/>
        </w:rPr>
        <w:t xml:space="preserve">our human time scale—or even the existence of </w:t>
      </w:r>
      <w:r w:rsidRPr="00A12C80">
        <w:rPr>
          <w:rFonts w:ascii="Arial" w:hAnsi="Arial" w:cs="Arial"/>
          <w:i/>
        </w:rPr>
        <w:t>Homo sapiens</w:t>
      </w:r>
      <w:r w:rsidRPr="00A12C80">
        <w:rPr>
          <w:rFonts w:ascii="Arial" w:hAnsi="Arial" w:cs="Arial"/>
        </w:rPr>
        <w:t xml:space="preserve"> on Earth—is miniscule.</w:t>
      </w:r>
    </w:p>
    <w:p w:rsidR="008663C0" w:rsidRPr="00A12C80" w:rsidRDefault="008663C0" w:rsidP="00CA745F">
      <w:pPr>
        <w:pStyle w:val="numitem"/>
        <w:rPr>
          <w:rFonts w:ascii="Arial" w:hAnsi="Arial" w:cs="Arial"/>
          <w:sz w:val="20"/>
        </w:rPr>
      </w:pPr>
    </w:p>
    <w:p w:rsidR="008663C0" w:rsidRPr="00A12C80" w:rsidRDefault="008663C0" w:rsidP="00CA745F">
      <w:pPr>
        <w:pStyle w:val="numitem"/>
        <w:numPr>
          <w:ilvl w:val="0"/>
          <w:numId w:val="8"/>
        </w:numPr>
        <w:rPr>
          <w:rFonts w:ascii="Arial" w:hAnsi="Arial" w:cs="Arial"/>
        </w:rPr>
      </w:pPr>
      <w:r w:rsidRPr="00A12C80">
        <w:rPr>
          <w:rFonts w:ascii="Arial" w:hAnsi="Arial" w:cs="Arial"/>
          <w:i/>
        </w:rPr>
        <w:t>The Geologic Time Scale</w:t>
      </w:r>
      <w:r w:rsidRPr="00A12C80">
        <w:rPr>
          <w:rFonts w:ascii="Arial" w:hAnsi="Arial" w:cs="Arial"/>
        </w:rPr>
        <w:t>: To help students familiarize themselves with the time scale, ask them to “brainstorm” a mnemonic for the time divisions you are requiring them to learn. Investigate with them the origin of the names of the eons and Phanerozoic eras (and smaller divisions as appropriate to your class). Students should learn these divisions from the oldest to the youngest in order to emphasize the order of events.</w:t>
      </w:r>
      <w:r w:rsidR="00AB6C17">
        <w:rPr>
          <w:rFonts w:ascii="Arial" w:hAnsi="Arial" w:cs="Arial"/>
        </w:rPr>
        <w:t xml:space="preserve"> </w:t>
      </w:r>
      <w:r w:rsidRPr="00A12C80">
        <w:rPr>
          <w:rFonts w:ascii="Arial" w:hAnsi="Arial" w:cs="Arial"/>
        </w:rPr>
        <w:t>The simple task of starting each class by writing the basic time divisions on a chalkboard or overhead slide (with the aid of your students) will familiarize them with the geologic time scale—without forcing them to initially memorize the eons, eras, and periods.</w:t>
      </w:r>
    </w:p>
    <w:p w:rsidR="008663C0" w:rsidRPr="00A12C80" w:rsidRDefault="008663C0" w:rsidP="00CA745F">
      <w:pPr>
        <w:pStyle w:val="numitem"/>
        <w:ind w:left="180" w:firstLine="0"/>
        <w:rPr>
          <w:rFonts w:ascii="Arial" w:hAnsi="Arial" w:cs="Arial"/>
        </w:rPr>
      </w:pPr>
    </w:p>
    <w:p w:rsidR="008663C0" w:rsidRDefault="008663C0" w:rsidP="00CA745F">
      <w:pPr>
        <w:pStyle w:val="numitem"/>
        <w:numPr>
          <w:ilvl w:val="0"/>
          <w:numId w:val="8"/>
        </w:numPr>
        <w:rPr>
          <w:rFonts w:ascii="Arial" w:hAnsi="Arial" w:cs="Arial"/>
        </w:rPr>
      </w:pPr>
      <w:r w:rsidRPr="00A12C80">
        <w:rPr>
          <w:rFonts w:ascii="Arial" w:hAnsi="Arial" w:cs="Arial"/>
        </w:rPr>
        <w:t xml:space="preserve">Emphasize that the geologic time scale is a human-made scale that helps scientists organize the Earth’s history and events. Students may create their own portions of the geologic time scale throughout this course by using the </w:t>
      </w:r>
      <w:proofErr w:type="spellStart"/>
      <w:r w:rsidRPr="00A12C80">
        <w:rPr>
          <w:rFonts w:ascii="Arial" w:hAnsi="Arial" w:cs="Arial"/>
        </w:rPr>
        <w:t>TimeScale</w:t>
      </w:r>
      <w:proofErr w:type="spellEnd"/>
      <w:r w:rsidRPr="00A12C80">
        <w:rPr>
          <w:rFonts w:ascii="Arial" w:hAnsi="Arial" w:cs="Arial"/>
        </w:rPr>
        <w:t xml:space="preserve"> Creator at </w:t>
      </w:r>
      <w:hyperlink r:id="rId10" w:history="1">
        <w:r w:rsidRPr="00A12C80">
          <w:rPr>
            <w:rStyle w:val="Hyperlink"/>
            <w:rFonts w:ascii="Arial" w:hAnsi="Arial" w:cs="Arial"/>
          </w:rPr>
          <w:t>http://www.tscreator.com</w:t>
        </w:r>
      </w:hyperlink>
      <w:r>
        <w:rPr>
          <w:rFonts w:ascii="Arial" w:hAnsi="Arial" w:cs="Arial"/>
        </w:rPr>
        <w:t>.</w:t>
      </w:r>
    </w:p>
    <w:p w:rsidR="00B8601E" w:rsidRDefault="00B8601E" w:rsidP="00CA745F">
      <w:pPr>
        <w:pStyle w:val="numitem"/>
        <w:ind w:left="0" w:firstLine="0"/>
        <w:rPr>
          <w:rFonts w:ascii="Arial" w:hAnsi="Arial" w:cs="Arial"/>
        </w:rPr>
      </w:pPr>
    </w:p>
    <w:p w:rsidR="00B8601E" w:rsidRPr="00A12C80" w:rsidRDefault="00B8601E" w:rsidP="00CA745F">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r>
        <w:rPr>
          <w:rFonts w:ascii="Arial" w:hAnsi="Arial" w:cs="Arial"/>
        </w:rPr>
        <w:t>What Is Geology?</w:t>
      </w:r>
    </w:p>
    <w:p w:rsidR="00B8601E" w:rsidRPr="00A12C80" w:rsidRDefault="00B8601E"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Many students do not understand the myriad ways geology directly and indirectly affects their daily lives.  </w:t>
      </w:r>
      <w:r w:rsidR="00822E04">
        <w:rPr>
          <w:rFonts w:ascii="Arial" w:hAnsi="Arial" w:cs="Arial"/>
        </w:rPr>
        <w:t>This understanding is central to cultivating an interest in the science.</w:t>
      </w:r>
    </w:p>
    <w:p w:rsidR="00B8601E" w:rsidRPr="00A12C80" w:rsidRDefault="00B8601E"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B8601E" w:rsidRPr="00A12C80" w:rsidRDefault="00B8601E" w:rsidP="00CA745F">
      <w:pPr>
        <w:pStyle w:val="numitem"/>
        <w:rPr>
          <w:rFonts w:ascii="Arial" w:hAnsi="Arial" w:cs="Arial"/>
        </w:rPr>
      </w:pPr>
      <w:r w:rsidRPr="00A12C80">
        <w:rPr>
          <w:rFonts w:ascii="Arial" w:hAnsi="Arial" w:cs="Arial"/>
          <w:b/>
        </w:rPr>
        <w:tab/>
        <w:t>1.</w:t>
      </w:r>
      <w:r w:rsidRPr="00A12C80">
        <w:rPr>
          <w:rFonts w:ascii="Arial" w:hAnsi="Arial" w:cs="Arial"/>
          <w:b/>
        </w:rPr>
        <w:tab/>
      </w:r>
      <w:r w:rsidR="00822E04">
        <w:rPr>
          <w:rFonts w:ascii="Arial" w:hAnsi="Arial" w:cs="Arial"/>
        </w:rPr>
        <w:t xml:space="preserve">Lead a classroom discussion about what students perceive geology is.  Write all responses on board and ask students if they notice any broad trends in responses (i.e. </w:t>
      </w:r>
      <w:r w:rsidR="00281118">
        <w:rPr>
          <w:rFonts w:ascii="Arial" w:hAnsi="Arial" w:cs="Arial"/>
        </w:rPr>
        <w:t>Can they be classified as physical, historical, or economic geology?)</w:t>
      </w:r>
    </w:p>
    <w:p w:rsidR="00B8601E" w:rsidRPr="00A12C80" w:rsidRDefault="00B8601E" w:rsidP="00CA745F">
      <w:pPr>
        <w:pStyle w:val="numitem"/>
        <w:rPr>
          <w:rFonts w:ascii="Arial" w:hAnsi="Arial" w:cs="Arial"/>
          <w:sz w:val="20"/>
        </w:rPr>
      </w:pPr>
    </w:p>
    <w:p w:rsidR="00B8601E" w:rsidRPr="00A12C80" w:rsidRDefault="00B8601E" w:rsidP="00CA745F">
      <w:pPr>
        <w:pStyle w:val="numitem"/>
        <w:rPr>
          <w:rFonts w:ascii="Arial" w:hAnsi="Arial" w:cs="Arial"/>
        </w:rPr>
      </w:pPr>
      <w:r w:rsidRPr="00A12C80">
        <w:rPr>
          <w:rFonts w:ascii="Arial" w:hAnsi="Arial" w:cs="Arial"/>
          <w:b/>
        </w:rPr>
        <w:tab/>
        <w:t>2.</w:t>
      </w:r>
      <w:r w:rsidRPr="00A12C80">
        <w:rPr>
          <w:rFonts w:ascii="Arial" w:hAnsi="Arial" w:cs="Arial"/>
        </w:rPr>
        <w:tab/>
      </w:r>
      <w:r w:rsidR="00822E04">
        <w:rPr>
          <w:rFonts w:ascii="Arial" w:hAnsi="Arial" w:cs="Arial"/>
        </w:rPr>
        <w:t>Ask students how geology benefits them.  It is helpful to make three columns on the board with the headings Envir</w:t>
      </w:r>
      <w:r w:rsidR="005B5EB5">
        <w:rPr>
          <w:rFonts w:ascii="Arial" w:hAnsi="Arial" w:cs="Arial"/>
        </w:rPr>
        <w:t>o</w:t>
      </w:r>
      <w:r w:rsidR="00822E04">
        <w:rPr>
          <w:rFonts w:ascii="Arial" w:hAnsi="Arial" w:cs="Arial"/>
        </w:rPr>
        <w:t>n</w:t>
      </w:r>
      <w:r w:rsidR="005B5EB5">
        <w:rPr>
          <w:rFonts w:ascii="Arial" w:hAnsi="Arial" w:cs="Arial"/>
        </w:rPr>
        <w:t>me</w:t>
      </w:r>
      <w:r w:rsidR="00822E04">
        <w:rPr>
          <w:rFonts w:ascii="Arial" w:hAnsi="Arial" w:cs="Arial"/>
        </w:rPr>
        <w:t xml:space="preserve">nt, Energy, and Engineering.  Explain how </w:t>
      </w:r>
      <w:r w:rsidR="00281118">
        <w:rPr>
          <w:rFonts w:ascii="Arial" w:hAnsi="Arial" w:cs="Arial"/>
        </w:rPr>
        <w:t>environmental</w:t>
      </w:r>
      <w:r w:rsidR="00822E04">
        <w:rPr>
          <w:rFonts w:ascii="Arial" w:hAnsi="Arial" w:cs="Arial"/>
        </w:rPr>
        <w:t xml:space="preserve"> </w:t>
      </w:r>
      <w:r w:rsidR="00281118">
        <w:rPr>
          <w:rFonts w:ascii="Arial" w:hAnsi="Arial" w:cs="Arial"/>
        </w:rPr>
        <w:t>geologists</w:t>
      </w:r>
      <w:r w:rsidR="00822E04">
        <w:rPr>
          <w:rFonts w:ascii="Arial" w:hAnsi="Arial" w:cs="Arial"/>
        </w:rPr>
        <w:t xml:space="preserve"> test soil, air, and water for pollution and develop and implement remediation strategies.  Explain how engineering geologists collaborate with others to plan and build roads, dams, landfills, buildings and other structures.  </w:t>
      </w:r>
      <w:r w:rsidR="00822E04">
        <w:rPr>
          <w:rFonts w:ascii="Arial" w:hAnsi="Arial" w:cs="Arial"/>
        </w:rPr>
        <w:lastRenderedPageBreak/>
        <w:t xml:space="preserve">Explain how </w:t>
      </w:r>
      <w:r w:rsidR="005B5EB5">
        <w:rPr>
          <w:rFonts w:ascii="Arial" w:hAnsi="Arial" w:cs="Arial"/>
        </w:rPr>
        <w:t xml:space="preserve">economic </w:t>
      </w:r>
      <w:r w:rsidR="00281118">
        <w:rPr>
          <w:rFonts w:ascii="Arial" w:hAnsi="Arial" w:cs="Arial"/>
        </w:rPr>
        <w:t>geologists</w:t>
      </w:r>
      <w:r w:rsidR="005B5EB5">
        <w:rPr>
          <w:rFonts w:ascii="Arial" w:hAnsi="Arial" w:cs="Arial"/>
        </w:rPr>
        <w:t xml:space="preserve"> search and mine natural resources such as coal, petroleum, and metals.  After a brief explanation, students should be able to provide additional ways geology affects their daily lives within each category</w:t>
      </w:r>
      <w:r w:rsidR="00281118">
        <w:rPr>
          <w:rFonts w:ascii="Arial" w:hAnsi="Arial" w:cs="Arial"/>
        </w:rPr>
        <w:t>, and possibly identify new categories such as political implications of geology.</w:t>
      </w:r>
    </w:p>
    <w:p w:rsidR="00B8601E" w:rsidRPr="00A12C80" w:rsidRDefault="00B8601E" w:rsidP="00CA745F">
      <w:pPr>
        <w:pStyle w:val="numitem"/>
        <w:rPr>
          <w:rFonts w:ascii="Arial" w:hAnsi="Arial" w:cs="Arial"/>
          <w:sz w:val="20"/>
        </w:rPr>
      </w:pPr>
    </w:p>
    <w:p w:rsidR="00B8601E" w:rsidRPr="00A12C80" w:rsidRDefault="00B8601E" w:rsidP="00CA745F">
      <w:pPr>
        <w:pStyle w:val="numitem"/>
        <w:rPr>
          <w:rFonts w:ascii="Arial" w:hAnsi="Arial" w:cs="Arial"/>
        </w:rPr>
      </w:pPr>
      <w:r w:rsidRPr="00A12C80">
        <w:rPr>
          <w:rFonts w:ascii="Arial" w:hAnsi="Arial" w:cs="Arial"/>
          <w:b/>
        </w:rPr>
        <w:tab/>
        <w:t>3.</w:t>
      </w:r>
      <w:r w:rsidRPr="00A12C80">
        <w:rPr>
          <w:rFonts w:ascii="Arial" w:hAnsi="Arial" w:cs="Arial"/>
        </w:rPr>
        <w:tab/>
        <w:t xml:space="preserve">Have students </w:t>
      </w:r>
      <w:r w:rsidR="00281118">
        <w:rPr>
          <w:rFonts w:ascii="Arial" w:hAnsi="Arial" w:cs="Arial"/>
        </w:rPr>
        <w:t xml:space="preserve">explore the minerals they use on a daily basis and over their lifetimes at </w:t>
      </w:r>
      <w:hyperlink r:id="rId11" w:history="1">
        <w:r w:rsidR="00281118" w:rsidRPr="00CA2FE9">
          <w:rPr>
            <w:rStyle w:val="Hyperlink"/>
            <w:rFonts w:ascii="Arial" w:hAnsi="Arial" w:cs="Arial"/>
          </w:rPr>
          <w:t>http://minerals.usgs.gov/granted.html</w:t>
        </w:r>
      </w:hyperlink>
      <w:r w:rsidR="00281118">
        <w:rPr>
          <w:rFonts w:ascii="Arial" w:hAnsi="Arial" w:cs="Arial"/>
        </w:rPr>
        <w:t xml:space="preserve">.  </w:t>
      </w:r>
    </w:p>
    <w:p w:rsidR="00B8601E" w:rsidRPr="00A12C80" w:rsidRDefault="00B8601E" w:rsidP="00CA745F">
      <w:pPr>
        <w:pStyle w:val="numitem"/>
        <w:ind w:left="540" w:firstLine="0"/>
        <w:rPr>
          <w:rFonts w:ascii="Arial" w:hAnsi="Arial" w:cs="Arial"/>
        </w:rPr>
      </w:pPr>
    </w:p>
    <w:p w:rsidR="008663C0" w:rsidRPr="00A12C80" w:rsidRDefault="008663C0" w:rsidP="00CA745F">
      <w:pPr>
        <w:pStyle w:val="BodyTextIndent"/>
        <w:jc w:val="left"/>
        <w:rPr>
          <w:rFonts w:ascii="Arial" w:hAnsi="Arial" w:cs="Arial"/>
        </w:rPr>
      </w:pPr>
    </w:p>
    <w:p w:rsidR="008663C0" w:rsidRPr="00A12C80" w:rsidRDefault="008663C0" w:rsidP="00CA745F">
      <w:pPr>
        <w:pStyle w:val="Heading4"/>
        <w:rPr>
          <w:rFonts w:ascii="Arial" w:hAnsi="Arial" w:cs="Arial"/>
          <w:sz w:val="28"/>
        </w:rPr>
      </w:pPr>
      <w:r w:rsidRPr="00A12C80">
        <w:rPr>
          <w:rFonts w:ascii="Arial" w:hAnsi="Arial" w:cs="Arial"/>
          <w:sz w:val="28"/>
        </w:rPr>
        <w:t>CONSIDER THIS</w:t>
      </w:r>
    </w:p>
    <w:p w:rsidR="008663C0" w:rsidRPr="00A12C80" w:rsidRDefault="008663C0" w:rsidP="00CA745F">
      <w:pPr>
        <w:pStyle w:val="numitem"/>
        <w:rPr>
          <w:rFonts w:ascii="Arial" w:hAnsi="Arial" w:cs="Arial"/>
        </w:rPr>
      </w:pPr>
      <w:r w:rsidRPr="00A12C80">
        <w:rPr>
          <w:rFonts w:ascii="Arial" w:hAnsi="Arial" w:cs="Arial"/>
          <w:b/>
        </w:rPr>
        <w:tab/>
        <w:t>1.</w:t>
      </w:r>
      <w:r w:rsidRPr="00A12C80">
        <w:rPr>
          <w:rFonts w:ascii="Arial" w:hAnsi="Arial" w:cs="Arial"/>
          <w:b/>
        </w:rPr>
        <w:tab/>
      </w:r>
      <w:r w:rsidRPr="00A12C80">
        <w:rPr>
          <w:rFonts w:ascii="Arial" w:hAnsi="Arial" w:cs="Arial"/>
        </w:rPr>
        <w:t>What is the difference between a theory and a fact? Why do geologists consider “plate tectonics” a theory? Can you list any facts that support the theory of plate tectonics?</w:t>
      </w:r>
    </w:p>
    <w:p w:rsidR="008663C0" w:rsidRPr="00A12C80" w:rsidRDefault="008663C0" w:rsidP="00CA745F">
      <w:pPr>
        <w:pStyle w:val="numitem"/>
        <w:rPr>
          <w:rFonts w:ascii="Arial" w:hAnsi="Arial" w:cs="Arial"/>
        </w:rPr>
      </w:pPr>
    </w:p>
    <w:p w:rsidR="008663C0" w:rsidRPr="00A12C80" w:rsidRDefault="008663C0" w:rsidP="00CA745F">
      <w:pPr>
        <w:pStyle w:val="numitem"/>
        <w:rPr>
          <w:rFonts w:ascii="Arial" w:hAnsi="Arial" w:cs="Arial"/>
        </w:rPr>
      </w:pPr>
      <w:r w:rsidRPr="00A12C80">
        <w:rPr>
          <w:rFonts w:ascii="Arial" w:hAnsi="Arial" w:cs="Arial"/>
        </w:rPr>
        <w:tab/>
      </w:r>
      <w:proofErr w:type="gramStart"/>
      <w:r w:rsidRPr="00A12C80">
        <w:rPr>
          <w:rFonts w:ascii="Arial" w:hAnsi="Arial" w:cs="Arial"/>
          <w:b/>
        </w:rPr>
        <w:t>2.</w:t>
      </w:r>
      <w:r w:rsidRPr="00A12C80">
        <w:rPr>
          <w:rFonts w:ascii="Arial" w:hAnsi="Arial" w:cs="Arial"/>
        </w:rPr>
        <w:t xml:space="preserve"> </w:t>
      </w:r>
      <w:r w:rsidRPr="00A12C80">
        <w:rPr>
          <w:rFonts w:ascii="Arial" w:hAnsi="Arial" w:cs="Arial"/>
        </w:rPr>
        <w:tab/>
        <w:t>Why is plate tectonics</w:t>
      </w:r>
      <w:proofErr w:type="gramEnd"/>
      <w:r w:rsidRPr="00A12C80">
        <w:rPr>
          <w:rFonts w:ascii="Arial" w:hAnsi="Arial" w:cs="Arial"/>
        </w:rPr>
        <w:t xml:space="preserve"> called the unifying theory of geology? Can the distribution of volcanoes, earthquakes, mountain ranges, and mineral deposits be explained without this theory?</w:t>
      </w:r>
    </w:p>
    <w:p w:rsidR="008663C0" w:rsidRPr="00A12C80" w:rsidRDefault="008663C0" w:rsidP="00CA745F">
      <w:pPr>
        <w:pStyle w:val="numitem"/>
        <w:rPr>
          <w:rFonts w:ascii="Arial" w:hAnsi="Arial" w:cs="Arial"/>
        </w:rPr>
      </w:pPr>
    </w:p>
    <w:p w:rsidR="008663C0" w:rsidRPr="00A12C80" w:rsidRDefault="008663C0" w:rsidP="00CA745F">
      <w:pPr>
        <w:pStyle w:val="numitem"/>
        <w:numPr>
          <w:ilvl w:val="0"/>
          <w:numId w:val="9"/>
        </w:numPr>
        <w:rPr>
          <w:rFonts w:ascii="Arial" w:hAnsi="Arial" w:cs="Arial"/>
        </w:rPr>
      </w:pPr>
      <w:r w:rsidRPr="00A12C80">
        <w:rPr>
          <w:rFonts w:ascii="Arial" w:hAnsi="Arial" w:cs="Arial"/>
        </w:rPr>
        <w:t>Why is organic evolution via the mechanism of natural selection called a theory? Does the use of the word “theory” indicate a lack of confidence in this i</w:t>
      </w:r>
      <w:r>
        <w:rPr>
          <w:rFonts w:ascii="Arial" w:hAnsi="Arial" w:cs="Arial"/>
        </w:rPr>
        <w:t>mportant concept</w:t>
      </w:r>
      <w:r w:rsidRPr="00A12C80">
        <w:rPr>
          <w:rFonts w:ascii="Arial" w:hAnsi="Arial" w:cs="Arial"/>
        </w:rPr>
        <w:t>?</w:t>
      </w:r>
    </w:p>
    <w:p w:rsidR="008663C0" w:rsidRPr="00A12C80" w:rsidRDefault="008663C0" w:rsidP="00CA745F">
      <w:pPr>
        <w:pStyle w:val="numitem"/>
        <w:ind w:left="180" w:firstLine="0"/>
        <w:rPr>
          <w:rFonts w:ascii="Arial" w:hAnsi="Arial" w:cs="Arial"/>
        </w:rPr>
      </w:pPr>
    </w:p>
    <w:p w:rsidR="008663C0" w:rsidRPr="00A12C80" w:rsidRDefault="008663C0" w:rsidP="00CA745F">
      <w:pPr>
        <w:pStyle w:val="numitem"/>
        <w:numPr>
          <w:ilvl w:val="0"/>
          <w:numId w:val="9"/>
        </w:numPr>
        <w:rPr>
          <w:rFonts w:ascii="Arial" w:hAnsi="Arial" w:cs="Arial"/>
        </w:rPr>
      </w:pPr>
      <w:r w:rsidRPr="00A12C80">
        <w:rPr>
          <w:rFonts w:ascii="Arial" w:hAnsi="Arial" w:cs="Arial"/>
        </w:rPr>
        <w:t>How do scientists differ in their use of the word “theory” from the general population, including</w:t>
      </w:r>
      <w:r>
        <w:rPr>
          <w:rFonts w:ascii="Arial" w:hAnsi="Arial" w:cs="Arial"/>
        </w:rPr>
        <w:t xml:space="preserve"> social scientists?</w:t>
      </w:r>
    </w:p>
    <w:p w:rsidR="008663C0" w:rsidRPr="00A12C80" w:rsidRDefault="008663C0" w:rsidP="00CA745F">
      <w:pPr>
        <w:pStyle w:val="numitem"/>
        <w:rPr>
          <w:rFonts w:ascii="Arial" w:hAnsi="Arial" w:cs="Arial"/>
        </w:rPr>
      </w:pPr>
    </w:p>
    <w:p w:rsidR="008663C0" w:rsidRPr="00A12C80" w:rsidRDefault="008663C0" w:rsidP="00CA745F">
      <w:pPr>
        <w:pStyle w:val="Heading4"/>
        <w:rPr>
          <w:rFonts w:ascii="Arial" w:hAnsi="Arial" w:cs="Arial"/>
          <w:sz w:val="28"/>
        </w:rPr>
      </w:pPr>
      <w:r w:rsidRPr="00A12C80">
        <w:rPr>
          <w:rFonts w:ascii="Arial" w:hAnsi="Arial" w:cs="Arial"/>
          <w:sz w:val="28"/>
        </w:rPr>
        <w:t>IMPORTANT TERMS</w:t>
      </w:r>
    </w:p>
    <w:tbl>
      <w:tblPr>
        <w:tblW w:w="0" w:type="auto"/>
        <w:tblLayout w:type="fixed"/>
        <w:tblLook w:val="0000" w:firstRow="0" w:lastRow="0" w:firstColumn="0" w:lastColumn="0" w:noHBand="0" w:noVBand="0"/>
      </w:tblPr>
      <w:tblGrid>
        <w:gridCol w:w="2898"/>
        <w:gridCol w:w="2520"/>
        <w:gridCol w:w="3276"/>
      </w:tblGrid>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asthenosphere</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hypothesis</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principle of uniformitarianism</w:t>
            </w:r>
          </w:p>
        </w:tc>
      </w:tr>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Big Bang</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Jovian planets</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scientific method</w:t>
            </w:r>
          </w:p>
        </w:tc>
      </w:tr>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core</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lithosphere</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solar nebula theory</w:t>
            </w:r>
          </w:p>
        </w:tc>
      </w:tr>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crust</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mantle</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system</w:t>
            </w:r>
          </w:p>
        </w:tc>
      </w:tr>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fossil</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organic evolution</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terrestrial planets</w:t>
            </w:r>
          </w:p>
        </w:tc>
      </w:tr>
      <w:tr w:rsidR="008663C0" w:rsidRPr="00A12C80">
        <w:tc>
          <w:tcPr>
            <w:tcW w:w="2898"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geologic time scale</w:t>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plate</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theory</w:t>
            </w:r>
          </w:p>
        </w:tc>
      </w:tr>
      <w:tr w:rsidR="008663C0" w:rsidRPr="00A12C80">
        <w:tc>
          <w:tcPr>
            <w:tcW w:w="2898" w:type="dxa"/>
          </w:tcPr>
          <w:p w:rsidR="008663C0" w:rsidRPr="00A12C80" w:rsidRDefault="008663C0" w:rsidP="00CA745F">
            <w:pPr>
              <w:tabs>
                <w:tab w:val="left" w:pos="720"/>
                <w:tab w:val="left" w:pos="1245"/>
              </w:tabs>
              <w:rPr>
                <w:rFonts w:ascii="Arial" w:hAnsi="Arial" w:cs="Arial"/>
              </w:rPr>
            </w:pPr>
            <w:r w:rsidRPr="00A12C80">
              <w:rPr>
                <w:rFonts w:ascii="Arial" w:hAnsi="Arial" w:cs="Arial"/>
              </w:rPr>
              <w:t>geology</w:t>
            </w:r>
            <w:r w:rsidRPr="00A12C80">
              <w:rPr>
                <w:rFonts w:ascii="Arial" w:hAnsi="Arial" w:cs="Arial"/>
              </w:rPr>
              <w:tab/>
            </w:r>
          </w:p>
        </w:tc>
        <w:tc>
          <w:tcPr>
            <w:tcW w:w="2520"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A12C80">
              <w:rPr>
                <w:rFonts w:ascii="Arial" w:hAnsi="Arial" w:cs="Arial"/>
              </w:rPr>
              <w:t>plate tectonic theory</w:t>
            </w:r>
          </w:p>
        </w:tc>
        <w:tc>
          <w:tcPr>
            <w:tcW w:w="3276" w:type="dxa"/>
          </w:tcPr>
          <w:p w:rsidR="008663C0" w:rsidRPr="00A12C80" w:rsidRDefault="008663C0" w:rsidP="00CA7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tc>
      </w:tr>
    </w:tbl>
    <w:p w:rsidR="008663C0" w:rsidRPr="00C40435" w:rsidRDefault="008663C0" w:rsidP="00CA745F"/>
    <w:p w:rsidR="008663C0" w:rsidRPr="00A12C80" w:rsidRDefault="008663C0" w:rsidP="00CA745F">
      <w:pPr>
        <w:pStyle w:val="Heading4"/>
        <w:rPr>
          <w:rFonts w:ascii="Arial" w:hAnsi="Arial" w:cs="Arial"/>
          <w:sz w:val="28"/>
        </w:rPr>
      </w:pPr>
      <w:r w:rsidRPr="00A12C80">
        <w:rPr>
          <w:rFonts w:ascii="Arial" w:hAnsi="Arial" w:cs="Arial"/>
          <w:sz w:val="28"/>
        </w:rPr>
        <w:t>SUGGESTED MEDIA</w:t>
      </w:r>
    </w:p>
    <w:p w:rsidR="008663C0" w:rsidRPr="00A12C80" w:rsidRDefault="008663C0" w:rsidP="00CA745F">
      <w:pPr>
        <w:pStyle w:val="Heading3"/>
        <w:rPr>
          <w:rFonts w:ascii="Arial" w:hAnsi="Arial" w:cs="Arial"/>
        </w:rPr>
      </w:pPr>
      <w:r w:rsidRPr="00A12C80">
        <w:rPr>
          <w:rFonts w:ascii="Arial" w:hAnsi="Arial" w:cs="Arial"/>
        </w:rPr>
        <w:t>Videos/DVDs</w:t>
      </w:r>
    </w:p>
    <w:p w:rsidR="008663C0" w:rsidRPr="00A12C80" w:rsidRDefault="008663C0" w:rsidP="00CA745F">
      <w:pPr>
        <w:numPr>
          <w:ilvl w:val="0"/>
          <w:numId w:val="2"/>
        </w:numPr>
        <w:rPr>
          <w:rFonts w:ascii="Arial" w:hAnsi="Arial" w:cs="Arial"/>
        </w:rPr>
      </w:pPr>
      <w:r w:rsidRPr="00A12C80">
        <w:rPr>
          <w:rFonts w:ascii="Arial" w:hAnsi="Arial" w:cs="Arial"/>
        </w:rPr>
        <w:t>Stephen Hawking’s Universe, PBS Home Video</w:t>
      </w:r>
    </w:p>
    <w:p w:rsidR="008663C0" w:rsidRPr="00A12C80" w:rsidRDefault="008663C0" w:rsidP="00CA745F">
      <w:pPr>
        <w:numPr>
          <w:ilvl w:val="0"/>
          <w:numId w:val="2"/>
        </w:numPr>
        <w:rPr>
          <w:rFonts w:ascii="Arial" w:hAnsi="Arial" w:cs="Arial"/>
        </w:rPr>
      </w:pPr>
      <w:r w:rsidRPr="00A12C80">
        <w:rPr>
          <w:rFonts w:ascii="Arial" w:hAnsi="Arial" w:cs="Arial"/>
        </w:rPr>
        <w:t>The Creation of the Universe, PBS Home Video</w:t>
      </w:r>
    </w:p>
    <w:p w:rsidR="008663C0" w:rsidRPr="00A12C80" w:rsidRDefault="008663C0" w:rsidP="00CA745F">
      <w:pPr>
        <w:numPr>
          <w:ilvl w:val="0"/>
          <w:numId w:val="2"/>
        </w:numPr>
        <w:rPr>
          <w:rFonts w:ascii="Arial" w:hAnsi="Arial" w:cs="Arial"/>
        </w:rPr>
      </w:pPr>
      <w:r w:rsidRPr="00A12C80">
        <w:rPr>
          <w:rFonts w:ascii="Arial" w:hAnsi="Arial" w:cs="Arial"/>
        </w:rPr>
        <w:t>NOVA- Physics: The Elegant Universe and Beyond, PBS Home Video</w:t>
      </w:r>
    </w:p>
    <w:p w:rsidR="008663C0" w:rsidRPr="00A12C80" w:rsidRDefault="008663C0" w:rsidP="00CA745F">
      <w:pPr>
        <w:numPr>
          <w:ilvl w:val="0"/>
          <w:numId w:val="2"/>
        </w:numPr>
        <w:rPr>
          <w:rFonts w:ascii="Arial" w:hAnsi="Arial" w:cs="Arial"/>
        </w:rPr>
      </w:pPr>
      <w:r w:rsidRPr="00A12C80">
        <w:rPr>
          <w:rFonts w:ascii="Arial" w:hAnsi="Arial" w:cs="Arial"/>
        </w:rPr>
        <w:t>Down to Earth, Earth Revealed #1, Annenberg/CPB</w:t>
      </w:r>
    </w:p>
    <w:p w:rsidR="008663C0" w:rsidRPr="00A12C80" w:rsidRDefault="008663C0" w:rsidP="00CA745F">
      <w:pPr>
        <w:numPr>
          <w:ilvl w:val="0"/>
          <w:numId w:val="2"/>
        </w:numPr>
        <w:rPr>
          <w:rFonts w:ascii="Arial" w:hAnsi="Arial" w:cs="Arial"/>
        </w:rPr>
      </w:pPr>
      <w:r w:rsidRPr="00A12C80">
        <w:rPr>
          <w:rFonts w:ascii="Arial" w:hAnsi="Arial" w:cs="Arial"/>
        </w:rPr>
        <w:t>Earth’s Interior, Earth Revealed #3,Annenberg/CPB</w:t>
      </w:r>
    </w:p>
    <w:p w:rsidR="008663C0" w:rsidRPr="00A12C80" w:rsidRDefault="008663C0" w:rsidP="00CA745F">
      <w:pPr>
        <w:numPr>
          <w:ilvl w:val="0"/>
          <w:numId w:val="2"/>
        </w:numPr>
        <w:rPr>
          <w:rFonts w:ascii="Arial" w:hAnsi="Arial" w:cs="Arial"/>
        </w:rPr>
      </w:pPr>
      <w:r w:rsidRPr="00A12C80">
        <w:rPr>
          <w:rFonts w:ascii="Arial" w:hAnsi="Arial" w:cs="Arial"/>
        </w:rPr>
        <w:t>NOVA –Origins, Nova, Discovery Channel</w:t>
      </w:r>
    </w:p>
    <w:p w:rsidR="008663C0" w:rsidRPr="00A12C80" w:rsidRDefault="008663C0" w:rsidP="00CA745F">
      <w:pPr>
        <w:numPr>
          <w:ilvl w:val="0"/>
          <w:numId w:val="2"/>
        </w:numPr>
        <w:rPr>
          <w:rFonts w:ascii="Arial" w:hAnsi="Arial" w:cs="Arial"/>
        </w:rPr>
      </w:pPr>
      <w:r w:rsidRPr="00A12C80">
        <w:rPr>
          <w:rFonts w:ascii="Arial" w:hAnsi="Arial" w:cs="Arial"/>
        </w:rPr>
        <w:t>The Universe – The Complete Season One (History Channel)</w:t>
      </w:r>
    </w:p>
    <w:p w:rsidR="008663C0" w:rsidRDefault="008663C0" w:rsidP="00CA745F">
      <w:pPr>
        <w:numPr>
          <w:ilvl w:val="0"/>
          <w:numId w:val="2"/>
        </w:numPr>
        <w:rPr>
          <w:rFonts w:ascii="Arial" w:hAnsi="Arial" w:cs="Arial"/>
        </w:rPr>
      </w:pPr>
      <w:r w:rsidRPr="00A12C80">
        <w:rPr>
          <w:rFonts w:ascii="Arial" w:hAnsi="Arial" w:cs="Arial"/>
        </w:rPr>
        <w:t>The Universe – The Complete Season Two (History Channel)</w:t>
      </w:r>
    </w:p>
    <w:p w:rsidR="008663C0" w:rsidRPr="00A12C80" w:rsidRDefault="008663C0" w:rsidP="00CA745F">
      <w:pPr>
        <w:numPr>
          <w:ilvl w:val="0"/>
          <w:numId w:val="2"/>
        </w:numPr>
        <w:rPr>
          <w:rFonts w:ascii="Arial" w:hAnsi="Arial" w:cs="Arial"/>
        </w:rPr>
      </w:pPr>
      <w:r>
        <w:rPr>
          <w:rFonts w:ascii="Arial" w:hAnsi="Arial" w:cs="Arial"/>
        </w:rPr>
        <w:lastRenderedPageBreak/>
        <w:t>Cosmic Collisions, American Museum of Natural History</w:t>
      </w:r>
    </w:p>
    <w:p w:rsidR="008663C0" w:rsidRPr="00A12C80" w:rsidRDefault="008663C0" w:rsidP="00CA745F">
      <w:pPr>
        <w:rPr>
          <w:rFonts w:ascii="Arial" w:hAnsi="Arial" w:cs="Arial"/>
        </w:rPr>
      </w:pPr>
    </w:p>
    <w:p w:rsidR="008663C0" w:rsidRPr="00A12C80" w:rsidRDefault="008663C0" w:rsidP="00CA74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rPr>
      </w:pPr>
    </w:p>
    <w:p w:rsidR="008663C0" w:rsidRPr="00A12C80" w:rsidRDefault="008663C0" w:rsidP="00CA745F">
      <w:pPr>
        <w:pStyle w:val="Heading3"/>
        <w:rPr>
          <w:rFonts w:ascii="Arial" w:hAnsi="Arial" w:cs="Arial"/>
        </w:rPr>
      </w:pPr>
      <w:r w:rsidRPr="00A12C80">
        <w:rPr>
          <w:rFonts w:ascii="Arial" w:hAnsi="Arial" w:cs="Arial"/>
        </w:rPr>
        <w:t>Software and Demonstration Aids</w:t>
      </w:r>
    </w:p>
    <w:p w:rsidR="008663C0" w:rsidRPr="00A12C80" w:rsidRDefault="008663C0" w:rsidP="00CA745F">
      <w:pPr>
        <w:numPr>
          <w:ilvl w:val="0"/>
          <w:numId w:val="3"/>
        </w:numPr>
        <w:rPr>
          <w:rFonts w:ascii="Arial" w:hAnsi="Arial" w:cs="Arial"/>
        </w:rPr>
      </w:pPr>
      <w:r w:rsidRPr="00A12C80">
        <w:rPr>
          <w:rFonts w:ascii="Arial" w:hAnsi="Arial" w:cs="Arial"/>
        </w:rPr>
        <w:t xml:space="preserve">Explore the Planets, </w:t>
      </w:r>
      <w:proofErr w:type="spellStart"/>
      <w:r w:rsidRPr="00A12C80">
        <w:rPr>
          <w:rFonts w:ascii="Arial" w:hAnsi="Arial" w:cs="Arial"/>
        </w:rPr>
        <w:t>Tasa</w:t>
      </w:r>
      <w:proofErr w:type="spellEnd"/>
      <w:r w:rsidRPr="00A12C80">
        <w:rPr>
          <w:rFonts w:ascii="Arial" w:hAnsi="Arial" w:cs="Arial"/>
        </w:rPr>
        <w:t xml:space="preserve"> Graphics Arts, Inc.</w:t>
      </w:r>
      <w:r w:rsidR="00AB6C17">
        <w:rPr>
          <w:rFonts w:ascii="Arial" w:hAnsi="Arial" w:cs="Arial"/>
        </w:rPr>
        <w:t xml:space="preserve"> </w:t>
      </w:r>
    </w:p>
    <w:p w:rsidR="008663C0" w:rsidRPr="00A12C80" w:rsidRDefault="008663C0" w:rsidP="00CA745F">
      <w:pPr>
        <w:numPr>
          <w:ilvl w:val="0"/>
          <w:numId w:val="3"/>
        </w:numPr>
        <w:rPr>
          <w:rFonts w:ascii="Arial" w:hAnsi="Arial" w:cs="Arial"/>
        </w:rPr>
      </w:pPr>
      <w:r w:rsidRPr="00A12C80">
        <w:rPr>
          <w:rFonts w:ascii="Arial" w:hAnsi="Arial" w:cs="Arial"/>
        </w:rPr>
        <w:t xml:space="preserve">Illustrated Dictionary of Earth Science, </w:t>
      </w:r>
      <w:proofErr w:type="spellStart"/>
      <w:r w:rsidRPr="00A12C80">
        <w:rPr>
          <w:rFonts w:ascii="Arial" w:hAnsi="Arial" w:cs="Arial"/>
        </w:rPr>
        <w:t>Tasa</w:t>
      </w:r>
      <w:proofErr w:type="spellEnd"/>
      <w:r w:rsidRPr="00A12C80">
        <w:rPr>
          <w:rFonts w:ascii="Arial" w:hAnsi="Arial" w:cs="Arial"/>
        </w:rPr>
        <w:t xml:space="preserve"> Graphics Arts, Inc.</w:t>
      </w:r>
      <w:r w:rsidR="00AB6C17">
        <w:rPr>
          <w:rFonts w:ascii="Arial" w:hAnsi="Arial" w:cs="Arial"/>
        </w:rPr>
        <w:t xml:space="preserve"> </w:t>
      </w:r>
    </w:p>
    <w:p w:rsidR="008663C0" w:rsidRPr="00A12C80" w:rsidRDefault="008663C0" w:rsidP="00CA745F">
      <w:pPr>
        <w:numPr>
          <w:ilvl w:val="0"/>
          <w:numId w:val="3"/>
        </w:numPr>
        <w:rPr>
          <w:rFonts w:ascii="Arial" w:hAnsi="Arial" w:cs="Arial"/>
        </w:rPr>
      </w:pPr>
      <w:r w:rsidRPr="00A12C80">
        <w:rPr>
          <w:rFonts w:ascii="Arial" w:hAnsi="Arial" w:cs="Arial"/>
        </w:rPr>
        <w:t>Satellite Imagery – Earth from Space, Educational Images, Ltd.</w:t>
      </w:r>
    </w:p>
    <w:p w:rsidR="008663C0" w:rsidRPr="00A12C80" w:rsidRDefault="008663C0" w:rsidP="00CA745F">
      <w:pPr>
        <w:numPr>
          <w:ilvl w:val="0"/>
          <w:numId w:val="3"/>
        </w:numPr>
        <w:rPr>
          <w:rFonts w:ascii="Arial" w:hAnsi="Arial" w:cs="Arial"/>
        </w:rPr>
      </w:pPr>
      <w:r w:rsidRPr="00A12C80">
        <w:rPr>
          <w:rFonts w:ascii="Arial" w:hAnsi="Arial" w:cs="Arial"/>
        </w:rPr>
        <w:t>Explore Deep Time: Geological Time and Beyond, Geological Society of America</w:t>
      </w:r>
    </w:p>
    <w:p w:rsidR="008663C0" w:rsidRPr="00A12C80" w:rsidRDefault="008663C0" w:rsidP="00CA745F">
      <w:pPr>
        <w:rPr>
          <w:rFonts w:ascii="Arial" w:hAnsi="Arial" w:cs="Arial"/>
        </w:rPr>
      </w:pPr>
    </w:p>
    <w:p w:rsidR="008663C0" w:rsidRPr="00A12C80" w:rsidRDefault="008663C0" w:rsidP="00CA745F">
      <w:pPr>
        <w:rPr>
          <w:rFonts w:ascii="Arial" w:hAnsi="Arial" w:cs="Arial"/>
        </w:rPr>
      </w:pPr>
    </w:p>
    <w:p w:rsidR="008663C0" w:rsidRPr="00A12C80" w:rsidRDefault="008663C0" w:rsidP="00CA745F">
      <w:pPr>
        <w:pStyle w:val="Heading1"/>
        <w:rPr>
          <w:rFonts w:ascii="Arial" w:hAnsi="Arial" w:cs="Arial"/>
        </w:rPr>
      </w:pPr>
      <w:r w:rsidRPr="00A12C80">
        <w:rPr>
          <w:rFonts w:ascii="Arial" w:hAnsi="Arial" w:cs="Arial"/>
        </w:rPr>
        <w:t xml:space="preserve">CHAPTER 1 – ANSWERS TO QUESTIONS IN TEXT </w:t>
      </w:r>
    </w:p>
    <w:p w:rsidR="008663C0" w:rsidRPr="00A12C80" w:rsidRDefault="008663C0" w:rsidP="00CA745F">
      <w:pPr>
        <w:pStyle w:val="Heading4"/>
        <w:rPr>
          <w:rFonts w:ascii="Arial" w:hAnsi="Arial" w:cs="Arial"/>
        </w:rPr>
      </w:pPr>
      <w:r w:rsidRPr="00A12C80">
        <w:rPr>
          <w:rFonts w:ascii="Arial" w:hAnsi="Arial" w:cs="Arial"/>
        </w:rPr>
        <w:t>Multiple Choice Review Questions</w:t>
      </w:r>
    </w:p>
    <w:tbl>
      <w:tblPr>
        <w:tblW w:w="0" w:type="auto"/>
        <w:tblInd w:w="8" w:type="dxa"/>
        <w:tblLayout w:type="fixed"/>
        <w:tblCellMar>
          <w:left w:w="0" w:type="dxa"/>
          <w:right w:w="0" w:type="dxa"/>
        </w:tblCellMar>
        <w:tblLook w:val="0000" w:firstRow="0" w:lastRow="0" w:firstColumn="0" w:lastColumn="0" w:noHBand="0" w:noVBand="0"/>
      </w:tblPr>
      <w:tblGrid>
        <w:gridCol w:w="3024"/>
        <w:gridCol w:w="3024"/>
        <w:gridCol w:w="3024"/>
      </w:tblGrid>
      <w:tr w:rsidR="008663C0" w:rsidRPr="00A12C80">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r w:rsidRPr="00A12C80">
              <w:rPr>
                <w:rFonts w:ascii="Arial" w:hAnsi="Arial" w:cs="Arial"/>
                <w:b/>
              </w:rPr>
              <w:t>1.</w:t>
            </w:r>
            <w:r w:rsidRPr="00A12C80">
              <w:rPr>
                <w:rFonts w:ascii="Arial" w:hAnsi="Arial" w:cs="Arial"/>
              </w:rPr>
              <w:tab/>
            </w:r>
            <w:r w:rsidR="006F67A2">
              <w:rPr>
                <w:rFonts w:ascii="Arial" w:hAnsi="Arial" w:cs="Arial"/>
              </w:rPr>
              <w:t>b</w:t>
            </w:r>
          </w:p>
        </w:tc>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r w:rsidRPr="00A12C80">
              <w:rPr>
                <w:rFonts w:ascii="Arial" w:hAnsi="Arial" w:cs="Arial"/>
                <w:b/>
              </w:rPr>
              <w:t>5.</w:t>
            </w:r>
            <w:r w:rsidRPr="00A12C80">
              <w:rPr>
                <w:rFonts w:ascii="Arial" w:hAnsi="Arial" w:cs="Arial"/>
              </w:rPr>
              <w:tab/>
            </w:r>
            <w:r w:rsidR="006F67A2">
              <w:rPr>
                <w:rFonts w:ascii="Arial" w:hAnsi="Arial" w:cs="Arial"/>
              </w:rPr>
              <w:t>c</w:t>
            </w:r>
          </w:p>
        </w:tc>
        <w:tc>
          <w:tcPr>
            <w:tcW w:w="3024" w:type="dxa"/>
          </w:tcPr>
          <w:p w:rsidR="008663C0" w:rsidRPr="00A12C80" w:rsidRDefault="008663C0" w:rsidP="00CA745F">
            <w:pPr>
              <w:pStyle w:val="numitem"/>
              <w:ind w:left="0" w:firstLine="0"/>
              <w:rPr>
                <w:rFonts w:ascii="Arial" w:hAnsi="Arial" w:cs="Arial"/>
              </w:rPr>
            </w:pPr>
          </w:p>
        </w:tc>
      </w:tr>
      <w:tr w:rsidR="008663C0" w:rsidRPr="00A12C80">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r w:rsidRPr="00A12C80">
              <w:rPr>
                <w:rFonts w:ascii="Arial" w:hAnsi="Arial" w:cs="Arial"/>
                <w:b/>
              </w:rPr>
              <w:t>2.</w:t>
            </w:r>
            <w:r w:rsidRPr="00A12C80">
              <w:rPr>
                <w:rFonts w:ascii="Arial" w:hAnsi="Arial" w:cs="Arial"/>
              </w:rPr>
              <w:tab/>
            </w:r>
            <w:r>
              <w:rPr>
                <w:rFonts w:ascii="Arial" w:hAnsi="Arial" w:cs="Arial"/>
              </w:rPr>
              <w:t>d</w:t>
            </w:r>
          </w:p>
        </w:tc>
        <w:tc>
          <w:tcPr>
            <w:tcW w:w="3024" w:type="dxa"/>
          </w:tcPr>
          <w:p w:rsidR="008663C0" w:rsidRPr="00A12C80" w:rsidRDefault="008663C0" w:rsidP="00CA745F">
            <w:pPr>
              <w:pStyle w:val="numitem"/>
              <w:ind w:left="0" w:firstLine="0"/>
              <w:rPr>
                <w:rFonts w:ascii="Arial" w:hAnsi="Arial" w:cs="Arial"/>
              </w:rPr>
            </w:pPr>
          </w:p>
        </w:tc>
        <w:tc>
          <w:tcPr>
            <w:tcW w:w="3024" w:type="dxa"/>
          </w:tcPr>
          <w:p w:rsidR="008663C0" w:rsidRPr="00A12C80" w:rsidRDefault="008663C0" w:rsidP="00CA745F">
            <w:pPr>
              <w:pStyle w:val="numitem"/>
              <w:ind w:left="0" w:firstLine="0"/>
              <w:rPr>
                <w:rFonts w:ascii="Arial" w:hAnsi="Arial" w:cs="Arial"/>
              </w:rPr>
            </w:pPr>
          </w:p>
        </w:tc>
      </w:tr>
      <w:tr w:rsidR="008663C0" w:rsidRPr="00A12C80">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r w:rsidRPr="00A12C80">
              <w:rPr>
                <w:rFonts w:ascii="Arial" w:hAnsi="Arial" w:cs="Arial"/>
                <w:b/>
              </w:rPr>
              <w:t>3.</w:t>
            </w:r>
            <w:r w:rsidRPr="00A12C80">
              <w:rPr>
                <w:rFonts w:ascii="Arial" w:hAnsi="Arial" w:cs="Arial"/>
              </w:rPr>
              <w:tab/>
            </w:r>
            <w:r w:rsidR="006F67A2">
              <w:rPr>
                <w:rFonts w:ascii="Arial" w:hAnsi="Arial" w:cs="Arial"/>
              </w:rPr>
              <w:t>b</w:t>
            </w:r>
          </w:p>
        </w:tc>
        <w:tc>
          <w:tcPr>
            <w:tcW w:w="3024" w:type="dxa"/>
          </w:tcPr>
          <w:p w:rsidR="008663C0" w:rsidRPr="00A12C80" w:rsidRDefault="008663C0" w:rsidP="00CA745F">
            <w:pPr>
              <w:pStyle w:val="numitem"/>
              <w:ind w:left="0" w:firstLine="0"/>
              <w:rPr>
                <w:rFonts w:ascii="Arial" w:hAnsi="Arial" w:cs="Arial"/>
              </w:rPr>
            </w:pPr>
          </w:p>
        </w:tc>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p>
        </w:tc>
      </w:tr>
      <w:tr w:rsidR="008663C0" w:rsidRPr="00A12C80">
        <w:tc>
          <w:tcPr>
            <w:tcW w:w="3024" w:type="dxa"/>
          </w:tcPr>
          <w:p w:rsidR="008663C0" w:rsidRPr="00A12C80" w:rsidRDefault="008663C0" w:rsidP="00CA745F">
            <w:pPr>
              <w:pStyle w:val="numitem"/>
              <w:ind w:left="0" w:firstLine="0"/>
              <w:rPr>
                <w:rFonts w:ascii="Arial" w:hAnsi="Arial" w:cs="Arial"/>
              </w:rPr>
            </w:pPr>
            <w:r w:rsidRPr="00A12C80">
              <w:rPr>
                <w:rFonts w:ascii="Arial" w:hAnsi="Arial" w:cs="Arial"/>
              </w:rPr>
              <w:tab/>
            </w:r>
            <w:r w:rsidRPr="00A12C80">
              <w:rPr>
                <w:rFonts w:ascii="Arial" w:hAnsi="Arial" w:cs="Arial"/>
                <w:b/>
              </w:rPr>
              <w:t>4.</w:t>
            </w:r>
            <w:r w:rsidRPr="00A12C80">
              <w:rPr>
                <w:rFonts w:ascii="Arial" w:hAnsi="Arial" w:cs="Arial"/>
              </w:rPr>
              <w:tab/>
            </w:r>
            <w:r w:rsidR="006F67A2">
              <w:rPr>
                <w:rFonts w:ascii="Arial" w:hAnsi="Arial" w:cs="Arial"/>
              </w:rPr>
              <w:t>e</w:t>
            </w:r>
          </w:p>
        </w:tc>
        <w:tc>
          <w:tcPr>
            <w:tcW w:w="3024" w:type="dxa"/>
          </w:tcPr>
          <w:p w:rsidR="008663C0" w:rsidRPr="00A12C80" w:rsidRDefault="008663C0" w:rsidP="00CA745F">
            <w:pPr>
              <w:pStyle w:val="numitem"/>
              <w:ind w:left="0" w:firstLine="0"/>
              <w:rPr>
                <w:rFonts w:ascii="Arial" w:hAnsi="Arial" w:cs="Arial"/>
              </w:rPr>
            </w:pPr>
          </w:p>
        </w:tc>
        <w:tc>
          <w:tcPr>
            <w:tcW w:w="3024" w:type="dxa"/>
          </w:tcPr>
          <w:p w:rsidR="008663C0" w:rsidRPr="00A12C80" w:rsidRDefault="008663C0" w:rsidP="00CA745F">
            <w:pPr>
              <w:pStyle w:val="numitem"/>
              <w:ind w:left="0" w:firstLine="0"/>
              <w:rPr>
                <w:rFonts w:ascii="Arial" w:hAnsi="Arial" w:cs="Arial"/>
              </w:rPr>
            </w:pPr>
          </w:p>
        </w:tc>
      </w:tr>
    </w:tbl>
    <w:p w:rsidR="008663C0" w:rsidRPr="00A12C80" w:rsidRDefault="008663C0" w:rsidP="00CA745F">
      <w:pPr>
        <w:pStyle w:val="BodyTextIndent"/>
        <w:ind w:left="0"/>
        <w:jc w:val="left"/>
        <w:rPr>
          <w:rFonts w:ascii="Arial" w:hAnsi="Arial" w:cs="Arial"/>
        </w:rPr>
      </w:pPr>
    </w:p>
    <w:p w:rsidR="008663C0" w:rsidRPr="00A12C80" w:rsidRDefault="008663C0" w:rsidP="00CA745F">
      <w:pPr>
        <w:pStyle w:val="Heading4"/>
        <w:rPr>
          <w:rFonts w:ascii="Arial" w:hAnsi="Arial" w:cs="Arial"/>
        </w:rPr>
      </w:pPr>
      <w:r w:rsidRPr="00A12C80">
        <w:rPr>
          <w:rFonts w:ascii="Arial" w:hAnsi="Arial" w:cs="Arial"/>
        </w:rPr>
        <w:t>Short Answer Essay Review Questions</w:t>
      </w:r>
    </w:p>
    <w:p w:rsidR="008663C0" w:rsidRPr="00A12C80" w:rsidRDefault="006F67A2" w:rsidP="00CA745F">
      <w:pPr>
        <w:pStyle w:val="numitem"/>
        <w:rPr>
          <w:rFonts w:ascii="Arial" w:hAnsi="Arial" w:cs="Arial"/>
        </w:rPr>
      </w:pPr>
      <w:r>
        <w:rPr>
          <w:rFonts w:ascii="Arial" w:hAnsi="Arial" w:cs="Arial"/>
          <w:b/>
          <w:bCs/>
        </w:rPr>
        <w:t>6</w:t>
      </w:r>
      <w:r w:rsidRPr="00A12C80">
        <w:rPr>
          <w:rFonts w:ascii="Arial" w:hAnsi="Arial" w:cs="Arial"/>
          <w:b/>
          <w:bCs/>
        </w:rPr>
        <w:t>.</w:t>
      </w:r>
      <w:r w:rsidR="00AB6C17">
        <w:rPr>
          <w:rFonts w:ascii="Arial" w:hAnsi="Arial" w:cs="Arial"/>
          <w:b/>
          <w:bCs/>
        </w:rPr>
        <w:t xml:space="preserve"> </w:t>
      </w:r>
      <w:r w:rsidR="00AB6C17">
        <w:rPr>
          <w:rFonts w:ascii="Arial" w:hAnsi="Arial" w:cs="Arial"/>
          <w:b/>
          <w:bCs/>
        </w:rPr>
        <w:tab/>
        <w:t xml:space="preserve">    </w:t>
      </w:r>
      <w:r w:rsidRPr="00A12C80">
        <w:rPr>
          <w:rFonts w:ascii="Arial" w:hAnsi="Arial" w:cs="Arial"/>
        </w:rPr>
        <w:t>The solar nebula theory describes the origin of our solar system through the collapse and condensation of interstellar material in a spiral arm of the Milky Way Galaxy. The terrestrial planets formed nearer the Sun by accretion of rocky material and metallic elements, while the Jovian planets formed farther from the Sun from the condensation of gases. The solar nebula theory accounts for most of the characteristics of the planets and their moons, the differences in composition between the terrestrial and Jovian planets, and the presence of the asteroid belt, which was prevented from accreting into a planet by Jupiter’s tremendous gravitational field.</w:t>
      </w:r>
    </w:p>
    <w:p w:rsidR="008663C0" w:rsidRPr="00A12C80" w:rsidRDefault="008663C0" w:rsidP="00CA745F">
      <w:pPr>
        <w:pStyle w:val="numitem"/>
        <w:rPr>
          <w:rFonts w:ascii="Arial" w:hAnsi="Arial" w:cs="Arial"/>
        </w:rPr>
      </w:pPr>
    </w:p>
    <w:p w:rsidR="008663C0" w:rsidRDefault="008663C0" w:rsidP="00CA745F">
      <w:pPr>
        <w:pStyle w:val="numitem"/>
        <w:rPr>
          <w:rFonts w:ascii="Arial" w:hAnsi="Arial" w:cs="Arial"/>
        </w:rPr>
      </w:pPr>
      <w:r>
        <w:rPr>
          <w:rFonts w:ascii="Arial" w:hAnsi="Arial" w:cs="Arial"/>
          <w:b/>
          <w:bCs/>
        </w:rPr>
        <w:t xml:space="preserve"> </w:t>
      </w:r>
      <w:r w:rsidR="006F67A2">
        <w:rPr>
          <w:rFonts w:ascii="Arial" w:hAnsi="Arial" w:cs="Arial"/>
          <w:b/>
          <w:bCs/>
        </w:rPr>
        <w:t>7</w:t>
      </w:r>
      <w:r w:rsidRPr="00A12C80">
        <w:rPr>
          <w:rFonts w:ascii="Arial" w:hAnsi="Arial" w:cs="Arial"/>
          <w:b/>
          <w:bCs/>
        </w:rPr>
        <w:t>.</w:t>
      </w:r>
      <w:r w:rsidR="00AB6C17">
        <w:rPr>
          <w:rFonts w:ascii="Arial" w:hAnsi="Arial" w:cs="Arial"/>
        </w:rPr>
        <w:t xml:space="preserve">    </w:t>
      </w:r>
      <w:r w:rsidRPr="00A12C80">
        <w:rPr>
          <w:rFonts w:ascii="Arial" w:hAnsi="Arial" w:cs="Arial"/>
        </w:rPr>
        <w:t xml:space="preserve">Uniformitarianism states that the natural processes operating in today’s world are the same processes, with the same underlying physical principles, that have operated throughout Earth’s history. Catastrophic, </w:t>
      </w:r>
      <w:r w:rsidR="003E2146">
        <w:rPr>
          <w:rFonts w:ascii="Arial" w:hAnsi="Arial" w:cs="Arial"/>
        </w:rPr>
        <w:t>short-term events like volcano eruptions, earthquakes, tsunamis, landslides, and floods are integral to shaping our world. Uniformitarianism does not require the rate or intensity of a geologic process to be constant.</w:t>
      </w:r>
      <w:r w:rsidR="00AB6C17">
        <w:rPr>
          <w:rFonts w:ascii="Arial" w:hAnsi="Arial" w:cs="Arial"/>
        </w:rPr>
        <w:t xml:space="preserve"> </w:t>
      </w:r>
    </w:p>
    <w:p w:rsidR="006F67A2" w:rsidRDefault="006F67A2" w:rsidP="00CA745F">
      <w:pPr>
        <w:pStyle w:val="numitem"/>
        <w:rPr>
          <w:rFonts w:ascii="Arial" w:hAnsi="Arial" w:cs="Arial"/>
        </w:rPr>
      </w:pPr>
    </w:p>
    <w:p w:rsidR="007C5163" w:rsidRDefault="006F67A2" w:rsidP="00CA745F">
      <w:pPr>
        <w:pStyle w:val="numitem"/>
        <w:rPr>
          <w:rFonts w:ascii="Arial" w:hAnsi="Arial" w:cs="Arial"/>
        </w:rPr>
      </w:pPr>
      <w:r>
        <w:rPr>
          <w:rFonts w:ascii="Arial" w:hAnsi="Arial" w:cs="Arial"/>
          <w:b/>
        </w:rPr>
        <w:t>8</w:t>
      </w:r>
      <w:r w:rsidRPr="00A12C80">
        <w:rPr>
          <w:rFonts w:ascii="Arial" w:hAnsi="Arial" w:cs="Arial"/>
          <w:b/>
        </w:rPr>
        <w:t xml:space="preserve">. </w:t>
      </w:r>
      <w:r w:rsidRPr="00A12C80">
        <w:rPr>
          <w:rFonts w:ascii="Arial" w:hAnsi="Arial" w:cs="Arial"/>
        </w:rPr>
        <w:tab/>
      </w:r>
      <w:r w:rsidR="00AB6C17">
        <w:rPr>
          <w:rFonts w:ascii="Arial" w:hAnsi="Arial" w:cs="Arial"/>
        </w:rPr>
        <w:t xml:space="preserve">    </w:t>
      </w:r>
      <w:r w:rsidRPr="00A12C80">
        <w:rPr>
          <w:rFonts w:ascii="Arial" w:hAnsi="Arial" w:cs="Arial"/>
        </w:rPr>
        <w:t>Earth is made of interconnected components that interact and affect each other in many ways. For example, it is impossible to study sedimentary rocks without knowing something about the atmospheric processes that weather, erode, transport and deposit rock materials or about the biological processes that lead to life and fossils. To truly understand Earth, we must learn about it as a system.</w:t>
      </w:r>
    </w:p>
    <w:p w:rsidR="007C5163" w:rsidRDefault="007C5163" w:rsidP="00CA745F">
      <w:pPr>
        <w:pStyle w:val="numitem"/>
        <w:rPr>
          <w:rFonts w:ascii="Arial" w:hAnsi="Arial" w:cs="Arial"/>
        </w:rPr>
      </w:pPr>
    </w:p>
    <w:p w:rsidR="006F67A2" w:rsidRDefault="00AB6C17" w:rsidP="00CA745F">
      <w:pPr>
        <w:pStyle w:val="numitem"/>
        <w:rPr>
          <w:rFonts w:ascii="Arial" w:hAnsi="Arial" w:cs="Arial"/>
        </w:rPr>
      </w:pPr>
      <w:r>
        <w:rPr>
          <w:rFonts w:ascii="Arial" w:hAnsi="Arial" w:cs="Arial"/>
        </w:rPr>
        <w:t xml:space="preserve">         </w:t>
      </w:r>
      <w:r w:rsidR="006F67A2" w:rsidRPr="00A12C80">
        <w:rPr>
          <w:rFonts w:ascii="Arial" w:hAnsi="Arial" w:cs="Arial"/>
        </w:rPr>
        <w:t xml:space="preserve">Humans are an integral </w:t>
      </w:r>
      <w:r w:rsidR="007C5163">
        <w:rPr>
          <w:rFonts w:ascii="Arial" w:hAnsi="Arial" w:cs="Arial"/>
        </w:rPr>
        <w:t xml:space="preserve">to </w:t>
      </w:r>
      <w:r w:rsidR="006F67A2">
        <w:rPr>
          <w:rFonts w:ascii="Arial" w:hAnsi="Arial" w:cs="Arial"/>
        </w:rPr>
        <w:t xml:space="preserve">the </w:t>
      </w:r>
      <w:r w:rsidR="006F67A2" w:rsidRPr="00A12C80">
        <w:rPr>
          <w:rFonts w:ascii="Arial" w:hAnsi="Arial" w:cs="Arial"/>
        </w:rPr>
        <w:t xml:space="preserve">Earth system as part of the biosphere. Although humans are relative newcomers in Earth’s history, </w:t>
      </w:r>
      <w:r w:rsidR="006F67A2" w:rsidRPr="00A12C80">
        <w:rPr>
          <w:rFonts w:ascii="Arial" w:hAnsi="Arial" w:cs="Arial"/>
          <w:i/>
          <w:iCs/>
        </w:rPr>
        <w:t>Homo</w:t>
      </w:r>
      <w:r w:rsidR="006F67A2" w:rsidRPr="00A12C80">
        <w:rPr>
          <w:rFonts w:ascii="Arial" w:hAnsi="Arial" w:cs="Arial"/>
        </w:rPr>
        <w:t xml:space="preserve"> </w:t>
      </w:r>
      <w:r w:rsidR="006F67A2" w:rsidRPr="00A12C80">
        <w:rPr>
          <w:rFonts w:ascii="Arial" w:hAnsi="Arial" w:cs="Arial"/>
          <w:i/>
          <w:iCs/>
        </w:rPr>
        <w:t>sapiens</w:t>
      </w:r>
      <w:r w:rsidR="006F67A2" w:rsidRPr="00A12C80">
        <w:rPr>
          <w:rFonts w:ascii="Arial" w:hAnsi="Arial" w:cs="Arial"/>
        </w:rPr>
        <w:t xml:space="preserve"> have arguably affected the Earth more than any other species. Examples of human effects on the Earth system are visible within the lithosphere (mining, farming activities), </w:t>
      </w:r>
      <w:r w:rsidR="006F67A2" w:rsidRPr="00A12C80">
        <w:rPr>
          <w:rFonts w:ascii="Arial" w:hAnsi="Arial" w:cs="Arial"/>
        </w:rPr>
        <w:lastRenderedPageBreak/>
        <w:t>atmosphere (acid rain, greenhouse gas emission), biosphere (monocultur</w:t>
      </w:r>
      <w:r w:rsidR="006F67A2">
        <w:rPr>
          <w:rFonts w:ascii="Arial" w:hAnsi="Arial" w:cs="Arial"/>
        </w:rPr>
        <w:t xml:space="preserve">e, human-extinction of species), </w:t>
      </w:r>
      <w:r w:rsidR="006F67A2" w:rsidRPr="00A12C80">
        <w:rPr>
          <w:rFonts w:ascii="Arial" w:hAnsi="Arial" w:cs="Arial"/>
        </w:rPr>
        <w:t>and hydrosphere (levees on river systems, pumping of groundwater).</w:t>
      </w:r>
    </w:p>
    <w:p w:rsidR="008663C0" w:rsidRPr="00A12C80" w:rsidRDefault="008663C0" w:rsidP="00CA745F">
      <w:pPr>
        <w:pStyle w:val="numitem"/>
        <w:rPr>
          <w:rFonts w:ascii="Arial" w:hAnsi="Arial" w:cs="Arial"/>
          <w:sz w:val="20"/>
        </w:rPr>
      </w:pPr>
    </w:p>
    <w:p w:rsidR="008663C0" w:rsidRDefault="008663C0" w:rsidP="00CA745F">
      <w:pPr>
        <w:pStyle w:val="numitem"/>
        <w:rPr>
          <w:rFonts w:ascii="Arial" w:hAnsi="Arial" w:cs="Arial"/>
        </w:rPr>
      </w:pPr>
      <w:r>
        <w:rPr>
          <w:rFonts w:ascii="Arial" w:hAnsi="Arial" w:cs="Arial"/>
          <w:b/>
          <w:bCs/>
        </w:rPr>
        <w:t xml:space="preserve"> </w:t>
      </w:r>
      <w:r w:rsidR="006F67A2">
        <w:rPr>
          <w:rFonts w:ascii="Arial" w:hAnsi="Arial" w:cs="Arial"/>
          <w:b/>
          <w:bCs/>
        </w:rPr>
        <w:t>9</w:t>
      </w:r>
      <w:r w:rsidRPr="00A12C80">
        <w:rPr>
          <w:rFonts w:ascii="Arial" w:hAnsi="Arial" w:cs="Arial"/>
          <w:b/>
          <w:bCs/>
        </w:rPr>
        <w:t>.</w:t>
      </w:r>
      <w:r w:rsidR="00AB6C17">
        <w:rPr>
          <w:rFonts w:ascii="Arial" w:hAnsi="Arial" w:cs="Arial"/>
        </w:rPr>
        <w:t xml:space="preserve">    </w:t>
      </w:r>
      <w:r w:rsidRPr="00A12C80">
        <w:rPr>
          <w:rFonts w:ascii="Arial" w:hAnsi="Arial" w:cs="Arial"/>
        </w:rPr>
        <w:t xml:space="preserve">Plate tectonic theory is the concept that </w:t>
      </w:r>
      <w:r>
        <w:rPr>
          <w:rFonts w:ascii="Arial" w:hAnsi="Arial" w:cs="Arial"/>
        </w:rPr>
        <w:t>lithospheric plates</w:t>
      </w:r>
      <w:r w:rsidRPr="00A12C80">
        <w:rPr>
          <w:rFonts w:ascii="Arial" w:hAnsi="Arial" w:cs="Arial"/>
        </w:rPr>
        <w:t xml:space="preserve"> are in motion relative to one another, driven by convection cells in the mantle. The theory accounts for the distribution of mountain chains, major fault systems, volcanoes, and earthquake epicenters. It is the underlying set of processes for the rock cycle, and explains the biogeography of fossil and living organisms.</w:t>
      </w:r>
    </w:p>
    <w:p w:rsidR="008663C0" w:rsidRPr="00A12C80" w:rsidRDefault="008663C0" w:rsidP="00CA745F">
      <w:pPr>
        <w:pStyle w:val="numitem"/>
        <w:rPr>
          <w:rFonts w:ascii="Arial" w:hAnsi="Arial" w:cs="Arial"/>
        </w:rPr>
      </w:pPr>
    </w:p>
    <w:p w:rsidR="008663C0" w:rsidRDefault="008663C0" w:rsidP="00CA745F">
      <w:pPr>
        <w:pStyle w:val="numitem"/>
        <w:rPr>
          <w:rFonts w:ascii="Arial" w:hAnsi="Arial" w:cs="Arial"/>
        </w:rPr>
      </w:pPr>
      <w:r>
        <w:rPr>
          <w:rFonts w:ascii="Arial" w:hAnsi="Arial" w:cs="Arial"/>
        </w:rPr>
        <w:tab/>
      </w:r>
      <w:r>
        <w:rPr>
          <w:rFonts w:ascii="Arial" w:hAnsi="Arial" w:cs="Arial"/>
        </w:rPr>
        <w:tab/>
      </w:r>
      <w:r w:rsidRPr="00A12C80">
        <w:rPr>
          <w:rFonts w:ascii="Arial" w:hAnsi="Arial" w:cs="Arial"/>
        </w:rPr>
        <w:t xml:space="preserve">Plate tectonic theory is important to geology because it is a unifying theory, and the theory has provided a framework for interpreting the composition, structure, and internal processes of the Earth on a global scale. It has also led scientists to the realization that the continents and ocean basins are part of a lithosphere-atmosphere-hydrosphere that evolved together with the Earth’s interior. Therefore, the movement of the plates has affected not only the lithosphere, but </w:t>
      </w:r>
      <w:r w:rsidR="007C5163">
        <w:rPr>
          <w:rFonts w:ascii="Arial" w:hAnsi="Arial" w:cs="Arial"/>
        </w:rPr>
        <w:t xml:space="preserve">also </w:t>
      </w:r>
      <w:r w:rsidRPr="00A12C80">
        <w:rPr>
          <w:rFonts w:ascii="Arial" w:hAnsi="Arial" w:cs="Arial"/>
        </w:rPr>
        <w:t>other subsystems of the Earth.</w:t>
      </w:r>
    </w:p>
    <w:p w:rsidR="008663C0" w:rsidRDefault="008663C0" w:rsidP="00CA745F">
      <w:pPr>
        <w:pStyle w:val="numitem"/>
        <w:rPr>
          <w:rFonts w:ascii="Arial" w:hAnsi="Arial" w:cs="Arial"/>
        </w:rPr>
      </w:pPr>
    </w:p>
    <w:p w:rsidR="006B4880" w:rsidRDefault="00AB6C17" w:rsidP="00CA745F">
      <w:pPr>
        <w:pStyle w:val="numitem"/>
        <w:numPr>
          <w:ilvl w:val="0"/>
          <w:numId w:val="2"/>
        </w:numPr>
        <w:tabs>
          <w:tab w:val="clear" w:pos="720"/>
          <w:tab w:val="num" w:pos="540"/>
        </w:tabs>
        <w:ind w:left="540" w:hanging="540"/>
        <w:rPr>
          <w:rFonts w:ascii="Arial" w:hAnsi="Arial" w:cs="Arial"/>
        </w:rPr>
      </w:pPr>
      <w:r>
        <w:rPr>
          <w:rFonts w:ascii="Arial" w:hAnsi="Arial" w:cs="Arial"/>
          <w:b/>
          <w:bCs/>
        </w:rPr>
        <w:t xml:space="preserve">   </w:t>
      </w:r>
      <w:r w:rsidR="008663C0" w:rsidRPr="00A12C80">
        <w:rPr>
          <w:rFonts w:ascii="Arial" w:hAnsi="Arial" w:cs="Arial"/>
        </w:rPr>
        <w:t xml:space="preserve">Scientists who examine global temperature changes during the past need to accurately record the temperature differences within a standard time scale. Then, these scientists can examine the time intervals between global temperature fluctuations of the past, and perhaps search for clues within Earth’s history to determine if there were specific causes for these fluctuations. </w:t>
      </w:r>
    </w:p>
    <w:p w:rsidR="006B4880" w:rsidRDefault="006B4880" w:rsidP="00CA745F">
      <w:pPr>
        <w:pStyle w:val="numitem"/>
        <w:ind w:left="720" w:firstLine="0"/>
        <w:rPr>
          <w:rFonts w:ascii="Arial" w:hAnsi="Arial" w:cs="Arial"/>
        </w:rPr>
      </w:pPr>
    </w:p>
    <w:p w:rsidR="008663C0" w:rsidRDefault="008663C0" w:rsidP="00CA745F">
      <w:pPr>
        <w:pStyle w:val="numitem"/>
        <w:ind w:left="720" w:firstLine="0"/>
        <w:rPr>
          <w:rFonts w:ascii="Arial" w:hAnsi="Arial" w:cs="Arial"/>
        </w:rPr>
      </w:pPr>
      <w:r w:rsidRPr="00A12C80">
        <w:rPr>
          <w:rFonts w:ascii="Arial" w:hAnsi="Arial" w:cs="Arial"/>
        </w:rPr>
        <w:t>The geologic time scale is extremely important in the current debate on global warming. We know that the Earth’s climate has gone through cycles of long and short duration, and that global warming and cooling are completely natural processes in Earth history. However, if humans are affecting climate on an extremely short timescale, over a period of decades or centuries, this may not be part of one of the Earth’s natural cycles. It is imperative that we understand the geological time scale in order to detect the potential disastrous consequences of human-induced global warming, such as the loss of habitat and species.</w:t>
      </w:r>
    </w:p>
    <w:p w:rsidR="008663C0" w:rsidRDefault="008663C0" w:rsidP="00CA745F">
      <w:pPr>
        <w:pStyle w:val="numitem"/>
        <w:rPr>
          <w:rFonts w:ascii="Arial" w:hAnsi="Arial" w:cs="Arial"/>
        </w:rPr>
      </w:pPr>
    </w:p>
    <w:p w:rsidR="008663C0" w:rsidRDefault="008663C0" w:rsidP="00CA745F">
      <w:pPr>
        <w:pStyle w:val="numitem"/>
        <w:ind w:left="0" w:firstLine="0"/>
        <w:rPr>
          <w:rFonts w:ascii="Arial" w:hAnsi="Arial" w:cs="Arial"/>
        </w:rPr>
      </w:pPr>
      <w:r>
        <w:rPr>
          <w:rFonts w:ascii="Arial" w:hAnsi="Arial" w:cs="Arial"/>
        </w:rPr>
        <w:tab/>
      </w:r>
      <w:r>
        <w:rPr>
          <w:rFonts w:ascii="Arial" w:hAnsi="Arial" w:cs="Arial"/>
        </w:rPr>
        <w:tab/>
      </w:r>
    </w:p>
    <w:p w:rsidR="008663C0" w:rsidRDefault="008663C0" w:rsidP="00CA745F">
      <w:pPr>
        <w:pStyle w:val="numitem"/>
        <w:ind w:left="0" w:firstLine="0"/>
        <w:rPr>
          <w:rFonts w:ascii="Arial" w:hAnsi="Arial" w:cs="Arial"/>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Default="008663C0" w:rsidP="00CA745F">
      <w:pPr>
        <w:pStyle w:val="numitem"/>
        <w:rPr>
          <w:rFonts w:ascii="Arial" w:hAnsi="Arial" w:cs="Arial"/>
          <w:sz w:val="28"/>
        </w:rPr>
      </w:pPr>
    </w:p>
    <w:p w:rsidR="008663C0" w:rsidRPr="003B6933" w:rsidRDefault="008663C0" w:rsidP="00CA745F">
      <w:pPr>
        <w:pStyle w:val="numitem"/>
        <w:rPr>
          <w:rFonts w:ascii="Arial" w:hAnsi="Arial" w:cs="Arial"/>
          <w:sz w:val="28"/>
        </w:rPr>
      </w:pPr>
    </w:p>
    <w:sectPr w:rsidR="008663C0" w:rsidRPr="003B6933" w:rsidSect="00531B57">
      <w:headerReference w:type="default" r:id="rId12"/>
      <w:footerReference w:type="even"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5C" w:rsidRDefault="005B315C">
      <w:r>
        <w:separator/>
      </w:r>
    </w:p>
  </w:endnote>
  <w:endnote w:type="continuationSeparator" w:id="0">
    <w:p w:rsidR="005B315C" w:rsidRDefault="005B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B5" w:rsidRDefault="005B5EB5" w:rsidP="00DD4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EB5" w:rsidRDefault="005B5EB5" w:rsidP="00DD4F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B5" w:rsidRDefault="005B5EB5" w:rsidP="00DD4F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745F">
      <w:rPr>
        <w:rStyle w:val="PageNumber"/>
        <w:noProof/>
      </w:rPr>
      <w:t>2</w:t>
    </w:r>
    <w:r>
      <w:rPr>
        <w:rStyle w:val="PageNumber"/>
      </w:rPr>
      <w:fldChar w:fldCharType="end"/>
    </w:r>
  </w:p>
  <w:p w:rsidR="005B5EB5" w:rsidRDefault="005B5EB5" w:rsidP="00DD4F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5C" w:rsidRDefault="005B315C">
      <w:r>
        <w:separator/>
      </w:r>
    </w:p>
  </w:footnote>
  <w:footnote w:type="continuationSeparator" w:id="0">
    <w:p w:rsidR="005B315C" w:rsidRDefault="005B3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EB5" w:rsidRDefault="005B5EB5">
    <w:pPr>
      <w:pStyle w:val="Header"/>
      <w:jc w:val="right"/>
      <w:rPr>
        <w: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A3788"/>
    <w:multiLevelType w:val="hybridMultilevel"/>
    <w:tmpl w:val="D806D7AC"/>
    <w:lvl w:ilvl="0" w:tplc="6A06F886">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DF47ED1"/>
    <w:multiLevelType w:val="hybridMultilevel"/>
    <w:tmpl w:val="32A2CC4E"/>
    <w:lvl w:ilvl="0" w:tplc="B6545F58">
      <w:start w:val="2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20E64AFA"/>
    <w:multiLevelType w:val="singleLevel"/>
    <w:tmpl w:val="23EC8FD2"/>
    <w:lvl w:ilvl="0">
      <w:start w:val="1"/>
      <w:numFmt w:val="bullet"/>
      <w:pStyle w:val="learnO"/>
      <w:lvlText w:val=""/>
      <w:lvlJc w:val="left"/>
      <w:pPr>
        <w:tabs>
          <w:tab w:val="num" w:pos="360"/>
        </w:tabs>
        <w:ind w:left="360" w:hanging="360"/>
      </w:pPr>
      <w:rPr>
        <w:rFonts w:ascii="Symbol" w:hAnsi="Symbol" w:hint="default"/>
      </w:rPr>
    </w:lvl>
  </w:abstractNum>
  <w:abstractNum w:abstractNumId="3">
    <w:nsid w:val="26177100"/>
    <w:multiLevelType w:val="hybridMultilevel"/>
    <w:tmpl w:val="77E87A9E"/>
    <w:lvl w:ilvl="0" w:tplc="EBE682FC">
      <w:start w:val="5"/>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8D93448"/>
    <w:multiLevelType w:val="hybridMultilevel"/>
    <w:tmpl w:val="DCC61A5C"/>
    <w:lvl w:ilvl="0" w:tplc="47FCF718">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290031F1"/>
    <w:multiLevelType w:val="hybridMultilevel"/>
    <w:tmpl w:val="5942BA2C"/>
    <w:lvl w:ilvl="0" w:tplc="9B3CE7EE">
      <w:start w:val="1"/>
      <w:numFmt w:val="decimal"/>
      <w:lvlText w:val="%1."/>
      <w:lvlJc w:val="left"/>
      <w:pPr>
        <w:ind w:left="525" w:hanging="360"/>
      </w:pPr>
      <w:rPr>
        <w:rFonts w:hint="default"/>
        <w:b/>
      </w:rPr>
    </w:lvl>
    <w:lvl w:ilvl="1" w:tplc="04090019">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nsid w:val="38315E11"/>
    <w:multiLevelType w:val="hybridMultilevel"/>
    <w:tmpl w:val="D3807A9A"/>
    <w:lvl w:ilvl="0" w:tplc="CB668332">
      <w:start w:val="1"/>
      <w:numFmt w:val="decimal"/>
      <w:lvlText w:val="%1."/>
      <w:lvlJc w:val="left"/>
      <w:pPr>
        <w:tabs>
          <w:tab w:val="num" w:pos="420"/>
        </w:tabs>
        <w:ind w:left="420" w:hanging="360"/>
      </w:pPr>
      <w:rPr>
        <w:rFonts w:hint="default"/>
        <w:b/>
      </w:rPr>
    </w:lvl>
    <w:lvl w:ilvl="1" w:tplc="B96AC1C8" w:tentative="1">
      <w:start w:val="1"/>
      <w:numFmt w:val="lowerLetter"/>
      <w:lvlText w:val="%2."/>
      <w:lvlJc w:val="left"/>
      <w:pPr>
        <w:tabs>
          <w:tab w:val="num" w:pos="1140"/>
        </w:tabs>
        <w:ind w:left="1140" w:hanging="360"/>
      </w:pPr>
    </w:lvl>
    <w:lvl w:ilvl="2" w:tplc="8A64C018" w:tentative="1">
      <w:start w:val="1"/>
      <w:numFmt w:val="lowerRoman"/>
      <w:lvlText w:val="%3."/>
      <w:lvlJc w:val="right"/>
      <w:pPr>
        <w:tabs>
          <w:tab w:val="num" w:pos="1860"/>
        </w:tabs>
        <w:ind w:left="1860" w:hanging="180"/>
      </w:pPr>
    </w:lvl>
    <w:lvl w:ilvl="3" w:tplc="EF96CFE4" w:tentative="1">
      <w:start w:val="1"/>
      <w:numFmt w:val="decimal"/>
      <w:lvlText w:val="%4."/>
      <w:lvlJc w:val="left"/>
      <w:pPr>
        <w:tabs>
          <w:tab w:val="num" w:pos="2580"/>
        </w:tabs>
        <w:ind w:left="2580" w:hanging="360"/>
      </w:pPr>
    </w:lvl>
    <w:lvl w:ilvl="4" w:tplc="D4A2E78A" w:tentative="1">
      <w:start w:val="1"/>
      <w:numFmt w:val="lowerLetter"/>
      <w:lvlText w:val="%5."/>
      <w:lvlJc w:val="left"/>
      <w:pPr>
        <w:tabs>
          <w:tab w:val="num" w:pos="3300"/>
        </w:tabs>
        <w:ind w:left="3300" w:hanging="360"/>
      </w:pPr>
    </w:lvl>
    <w:lvl w:ilvl="5" w:tplc="37B6A4B6" w:tentative="1">
      <w:start w:val="1"/>
      <w:numFmt w:val="lowerRoman"/>
      <w:lvlText w:val="%6."/>
      <w:lvlJc w:val="right"/>
      <w:pPr>
        <w:tabs>
          <w:tab w:val="num" w:pos="4020"/>
        </w:tabs>
        <w:ind w:left="4020" w:hanging="180"/>
      </w:pPr>
    </w:lvl>
    <w:lvl w:ilvl="6" w:tplc="781E8ABE" w:tentative="1">
      <w:start w:val="1"/>
      <w:numFmt w:val="decimal"/>
      <w:lvlText w:val="%7."/>
      <w:lvlJc w:val="left"/>
      <w:pPr>
        <w:tabs>
          <w:tab w:val="num" w:pos="4740"/>
        </w:tabs>
        <w:ind w:left="4740" w:hanging="360"/>
      </w:pPr>
    </w:lvl>
    <w:lvl w:ilvl="7" w:tplc="115AFCB6" w:tentative="1">
      <w:start w:val="1"/>
      <w:numFmt w:val="lowerLetter"/>
      <w:lvlText w:val="%8."/>
      <w:lvlJc w:val="left"/>
      <w:pPr>
        <w:tabs>
          <w:tab w:val="num" w:pos="5460"/>
        </w:tabs>
        <w:ind w:left="5460" w:hanging="360"/>
      </w:pPr>
    </w:lvl>
    <w:lvl w:ilvl="8" w:tplc="9C4455D6" w:tentative="1">
      <w:start w:val="1"/>
      <w:numFmt w:val="lowerRoman"/>
      <w:lvlText w:val="%9."/>
      <w:lvlJc w:val="right"/>
      <w:pPr>
        <w:tabs>
          <w:tab w:val="num" w:pos="6180"/>
        </w:tabs>
        <w:ind w:left="6180" w:hanging="180"/>
      </w:pPr>
    </w:lvl>
  </w:abstractNum>
  <w:abstractNum w:abstractNumId="7">
    <w:nsid w:val="3AAC0BB7"/>
    <w:multiLevelType w:val="hybridMultilevel"/>
    <w:tmpl w:val="A7BA373C"/>
    <w:lvl w:ilvl="0" w:tplc="FCEED30A">
      <w:start w:val="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3CB246AA"/>
    <w:multiLevelType w:val="hybridMultilevel"/>
    <w:tmpl w:val="0734D3EC"/>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823BFB"/>
    <w:multiLevelType w:val="hybridMultilevel"/>
    <w:tmpl w:val="A738ABA4"/>
    <w:lvl w:ilvl="0" w:tplc="4080FB24">
      <w:start w:val="1"/>
      <w:numFmt w:val="decimal"/>
      <w:lvlText w:val="%1."/>
      <w:lvlJc w:val="left"/>
      <w:pPr>
        <w:tabs>
          <w:tab w:val="num" w:pos="720"/>
        </w:tabs>
        <w:ind w:left="720" w:hanging="360"/>
      </w:pPr>
      <w:rPr>
        <w:b/>
      </w:rPr>
    </w:lvl>
    <w:lvl w:ilvl="1" w:tplc="2B000B8C" w:tentative="1">
      <w:start w:val="1"/>
      <w:numFmt w:val="lowerLetter"/>
      <w:lvlText w:val="%2."/>
      <w:lvlJc w:val="left"/>
      <w:pPr>
        <w:tabs>
          <w:tab w:val="num" w:pos="1440"/>
        </w:tabs>
        <w:ind w:left="1440" w:hanging="360"/>
      </w:pPr>
    </w:lvl>
    <w:lvl w:ilvl="2" w:tplc="4CFCF56C" w:tentative="1">
      <w:start w:val="1"/>
      <w:numFmt w:val="lowerRoman"/>
      <w:lvlText w:val="%3."/>
      <w:lvlJc w:val="right"/>
      <w:pPr>
        <w:tabs>
          <w:tab w:val="num" w:pos="2160"/>
        </w:tabs>
        <w:ind w:left="2160" w:hanging="180"/>
      </w:pPr>
    </w:lvl>
    <w:lvl w:ilvl="3" w:tplc="ED683918" w:tentative="1">
      <w:start w:val="1"/>
      <w:numFmt w:val="decimal"/>
      <w:lvlText w:val="%4."/>
      <w:lvlJc w:val="left"/>
      <w:pPr>
        <w:tabs>
          <w:tab w:val="num" w:pos="2880"/>
        </w:tabs>
        <w:ind w:left="2880" w:hanging="360"/>
      </w:pPr>
    </w:lvl>
    <w:lvl w:ilvl="4" w:tplc="D90C32EE" w:tentative="1">
      <w:start w:val="1"/>
      <w:numFmt w:val="lowerLetter"/>
      <w:lvlText w:val="%5."/>
      <w:lvlJc w:val="left"/>
      <w:pPr>
        <w:tabs>
          <w:tab w:val="num" w:pos="3600"/>
        </w:tabs>
        <w:ind w:left="3600" w:hanging="360"/>
      </w:pPr>
    </w:lvl>
    <w:lvl w:ilvl="5" w:tplc="647EA658" w:tentative="1">
      <w:start w:val="1"/>
      <w:numFmt w:val="lowerRoman"/>
      <w:lvlText w:val="%6."/>
      <w:lvlJc w:val="right"/>
      <w:pPr>
        <w:tabs>
          <w:tab w:val="num" w:pos="4320"/>
        </w:tabs>
        <w:ind w:left="4320" w:hanging="180"/>
      </w:pPr>
    </w:lvl>
    <w:lvl w:ilvl="6" w:tplc="1CD2033E" w:tentative="1">
      <w:start w:val="1"/>
      <w:numFmt w:val="decimal"/>
      <w:lvlText w:val="%7."/>
      <w:lvlJc w:val="left"/>
      <w:pPr>
        <w:tabs>
          <w:tab w:val="num" w:pos="5040"/>
        </w:tabs>
        <w:ind w:left="5040" w:hanging="360"/>
      </w:pPr>
    </w:lvl>
    <w:lvl w:ilvl="7" w:tplc="AE882CDE" w:tentative="1">
      <w:start w:val="1"/>
      <w:numFmt w:val="lowerLetter"/>
      <w:lvlText w:val="%8."/>
      <w:lvlJc w:val="left"/>
      <w:pPr>
        <w:tabs>
          <w:tab w:val="num" w:pos="5760"/>
        </w:tabs>
        <w:ind w:left="5760" w:hanging="360"/>
      </w:pPr>
    </w:lvl>
    <w:lvl w:ilvl="8" w:tplc="918E5EEA" w:tentative="1">
      <w:start w:val="1"/>
      <w:numFmt w:val="lowerRoman"/>
      <w:lvlText w:val="%9."/>
      <w:lvlJc w:val="right"/>
      <w:pPr>
        <w:tabs>
          <w:tab w:val="num" w:pos="6480"/>
        </w:tabs>
        <w:ind w:left="6480" w:hanging="180"/>
      </w:pPr>
    </w:lvl>
  </w:abstractNum>
  <w:abstractNum w:abstractNumId="10">
    <w:nsid w:val="621F0FC0"/>
    <w:multiLevelType w:val="hybridMultilevel"/>
    <w:tmpl w:val="0EA087B0"/>
    <w:lvl w:ilvl="0" w:tplc="363E4CBE">
      <w:start w:val="1"/>
      <w:numFmt w:val="decimal"/>
      <w:lvlText w:val="%1."/>
      <w:lvlJc w:val="left"/>
      <w:pPr>
        <w:tabs>
          <w:tab w:val="num" w:pos="720"/>
        </w:tabs>
        <w:ind w:left="720" w:hanging="360"/>
      </w:pPr>
      <w:rPr>
        <w:b/>
      </w:rPr>
    </w:lvl>
    <w:lvl w:ilvl="1" w:tplc="80723414">
      <w:start w:val="1"/>
      <w:numFmt w:val="lowerLetter"/>
      <w:lvlText w:val="%2."/>
      <w:lvlJc w:val="left"/>
      <w:pPr>
        <w:tabs>
          <w:tab w:val="num" w:pos="1440"/>
        </w:tabs>
        <w:ind w:left="1440" w:hanging="360"/>
      </w:pPr>
    </w:lvl>
    <w:lvl w:ilvl="2" w:tplc="3D3EC348" w:tentative="1">
      <w:start w:val="1"/>
      <w:numFmt w:val="lowerRoman"/>
      <w:lvlText w:val="%3."/>
      <w:lvlJc w:val="right"/>
      <w:pPr>
        <w:tabs>
          <w:tab w:val="num" w:pos="2160"/>
        </w:tabs>
        <w:ind w:left="2160" w:hanging="180"/>
      </w:pPr>
    </w:lvl>
    <w:lvl w:ilvl="3" w:tplc="2EBAF03A" w:tentative="1">
      <w:start w:val="1"/>
      <w:numFmt w:val="decimal"/>
      <w:lvlText w:val="%4."/>
      <w:lvlJc w:val="left"/>
      <w:pPr>
        <w:tabs>
          <w:tab w:val="num" w:pos="2880"/>
        </w:tabs>
        <w:ind w:left="2880" w:hanging="360"/>
      </w:pPr>
    </w:lvl>
    <w:lvl w:ilvl="4" w:tplc="711261B0" w:tentative="1">
      <w:start w:val="1"/>
      <w:numFmt w:val="lowerLetter"/>
      <w:lvlText w:val="%5."/>
      <w:lvlJc w:val="left"/>
      <w:pPr>
        <w:tabs>
          <w:tab w:val="num" w:pos="3600"/>
        </w:tabs>
        <w:ind w:left="3600" w:hanging="360"/>
      </w:pPr>
    </w:lvl>
    <w:lvl w:ilvl="5" w:tplc="FBA0E074" w:tentative="1">
      <w:start w:val="1"/>
      <w:numFmt w:val="lowerRoman"/>
      <w:lvlText w:val="%6."/>
      <w:lvlJc w:val="right"/>
      <w:pPr>
        <w:tabs>
          <w:tab w:val="num" w:pos="4320"/>
        </w:tabs>
        <w:ind w:left="4320" w:hanging="180"/>
      </w:pPr>
    </w:lvl>
    <w:lvl w:ilvl="6" w:tplc="5AD4F684" w:tentative="1">
      <w:start w:val="1"/>
      <w:numFmt w:val="decimal"/>
      <w:lvlText w:val="%7."/>
      <w:lvlJc w:val="left"/>
      <w:pPr>
        <w:tabs>
          <w:tab w:val="num" w:pos="5040"/>
        </w:tabs>
        <w:ind w:left="5040" w:hanging="360"/>
      </w:pPr>
    </w:lvl>
    <w:lvl w:ilvl="7" w:tplc="C5B0AE18" w:tentative="1">
      <w:start w:val="1"/>
      <w:numFmt w:val="lowerLetter"/>
      <w:lvlText w:val="%8."/>
      <w:lvlJc w:val="left"/>
      <w:pPr>
        <w:tabs>
          <w:tab w:val="num" w:pos="5760"/>
        </w:tabs>
        <w:ind w:left="5760" w:hanging="360"/>
      </w:pPr>
    </w:lvl>
    <w:lvl w:ilvl="8" w:tplc="6604356A" w:tentative="1">
      <w:start w:val="1"/>
      <w:numFmt w:val="lowerRoman"/>
      <w:lvlText w:val="%9."/>
      <w:lvlJc w:val="right"/>
      <w:pPr>
        <w:tabs>
          <w:tab w:val="num" w:pos="6480"/>
        </w:tabs>
        <w:ind w:left="6480" w:hanging="180"/>
      </w:pPr>
    </w:lvl>
  </w:abstractNum>
  <w:abstractNum w:abstractNumId="11">
    <w:nsid w:val="6BA976A5"/>
    <w:multiLevelType w:val="hybridMultilevel"/>
    <w:tmpl w:val="8FBCA4A0"/>
    <w:lvl w:ilvl="0" w:tplc="269CA66A">
      <w:start w:val="13"/>
      <w:numFmt w:val="decimal"/>
      <w:lvlText w:val="%1."/>
      <w:lvlJc w:val="left"/>
      <w:pPr>
        <w:tabs>
          <w:tab w:val="num" w:pos="720"/>
        </w:tabs>
        <w:ind w:left="720" w:hanging="360"/>
      </w:pPr>
      <w:rPr>
        <w:rFonts w:hint="default"/>
        <w:b/>
      </w:rPr>
    </w:lvl>
    <w:lvl w:ilvl="1" w:tplc="CBAAF72A" w:tentative="1">
      <w:start w:val="1"/>
      <w:numFmt w:val="lowerLetter"/>
      <w:lvlText w:val="%2."/>
      <w:lvlJc w:val="left"/>
      <w:pPr>
        <w:tabs>
          <w:tab w:val="num" w:pos="1440"/>
        </w:tabs>
        <w:ind w:left="1440" w:hanging="360"/>
      </w:pPr>
    </w:lvl>
    <w:lvl w:ilvl="2" w:tplc="BCA22BAE" w:tentative="1">
      <w:start w:val="1"/>
      <w:numFmt w:val="lowerRoman"/>
      <w:lvlText w:val="%3."/>
      <w:lvlJc w:val="right"/>
      <w:pPr>
        <w:tabs>
          <w:tab w:val="num" w:pos="2160"/>
        </w:tabs>
        <w:ind w:left="2160" w:hanging="180"/>
      </w:pPr>
    </w:lvl>
    <w:lvl w:ilvl="3" w:tplc="2D629766" w:tentative="1">
      <w:start w:val="1"/>
      <w:numFmt w:val="decimal"/>
      <w:lvlText w:val="%4."/>
      <w:lvlJc w:val="left"/>
      <w:pPr>
        <w:tabs>
          <w:tab w:val="num" w:pos="2880"/>
        </w:tabs>
        <w:ind w:left="2880" w:hanging="360"/>
      </w:pPr>
    </w:lvl>
    <w:lvl w:ilvl="4" w:tplc="B796A172" w:tentative="1">
      <w:start w:val="1"/>
      <w:numFmt w:val="lowerLetter"/>
      <w:lvlText w:val="%5."/>
      <w:lvlJc w:val="left"/>
      <w:pPr>
        <w:tabs>
          <w:tab w:val="num" w:pos="3600"/>
        </w:tabs>
        <w:ind w:left="3600" w:hanging="360"/>
      </w:pPr>
    </w:lvl>
    <w:lvl w:ilvl="5" w:tplc="FB0A71A6" w:tentative="1">
      <w:start w:val="1"/>
      <w:numFmt w:val="lowerRoman"/>
      <w:lvlText w:val="%6."/>
      <w:lvlJc w:val="right"/>
      <w:pPr>
        <w:tabs>
          <w:tab w:val="num" w:pos="4320"/>
        </w:tabs>
        <w:ind w:left="4320" w:hanging="180"/>
      </w:pPr>
    </w:lvl>
    <w:lvl w:ilvl="6" w:tplc="746E1098" w:tentative="1">
      <w:start w:val="1"/>
      <w:numFmt w:val="decimal"/>
      <w:lvlText w:val="%7."/>
      <w:lvlJc w:val="left"/>
      <w:pPr>
        <w:tabs>
          <w:tab w:val="num" w:pos="5040"/>
        </w:tabs>
        <w:ind w:left="5040" w:hanging="360"/>
      </w:pPr>
    </w:lvl>
    <w:lvl w:ilvl="7" w:tplc="E0662456" w:tentative="1">
      <w:start w:val="1"/>
      <w:numFmt w:val="lowerLetter"/>
      <w:lvlText w:val="%8."/>
      <w:lvlJc w:val="left"/>
      <w:pPr>
        <w:tabs>
          <w:tab w:val="num" w:pos="5760"/>
        </w:tabs>
        <w:ind w:left="5760" w:hanging="360"/>
      </w:pPr>
    </w:lvl>
    <w:lvl w:ilvl="8" w:tplc="3ADA062C" w:tentative="1">
      <w:start w:val="1"/>
      <w:numFmt w:val="lowerRoman"/>
      <w:lvlText w:val="%9."/>
      <w:lvlJc w:val="right"/>
      <w:pPr>
        <w:tabs>
          <w:tab w:val="num" w:pos="6480"/>
        </w:tabs>
        <w:ind w:left="6480" w:hanging="180"/>
      </w:pPr>
    </w:lvl>
  </w:abstractNum>
  <w:abstractNum w:abstractNumId="12">
    <w:nsid w:val="79BF712F"/>
    <w:multiLevelType w:val="hybridMultilevel"/>
    <w:tmpl w:val="87D8E56C"/>
    <w:lvl w:ilvl="0" w:tplc="C526BB7E">
      <w:start w:val="20"/>
      <w:numFmt w:val="decimal"/>
      <w:lvlText w:val="%1."/>
      <w:lvlJc w:val="left"/>
      <w:pPr>
        <w:tabs>
          <w:tab w:val="num" w:pos="420"/>
        </w:tabs>
        <w:ind w:left="420" w:hanging="360"/>
      </w:pPr>
      <w:rPr>
        <w:rFonts w:hint="default"/>
        <w:b/>
      </w:rPr>
    </w:lvl>
    <w:lvl w:ilvl="1" w:tplc="81422CE8" w:tentative="1">
      <w:start w:val="1"/>
      <w:numFmt w:val="lowerLetter"/>
      <w:lvlText w:val="%2."/>
      <w:lvlJc w:val="left"/>
      <w:pPr>
        <w:tabs>
          <w:tab w:val="num" w:pos="1140"/>
        </w:tabs>
        <w:ind w:left="1140" w:hanging="360"/>
      </w:pPr>
    </w:lvl>
    <w:lvl w:ilvl="2" w:tplc="348C3052" w:tentative="1">
      <w:start w:val="1"/>
      <w:numFmt w:val="lowerRoman"/>
      <w:lvlText w:val="%3."/>
      <w:lvlJc w:val="right"/>
      <w:pPr>
        <w:tabs>
          <w:tab w:val="num" w:pos="1860"/>
        </w:tabs>
        <w:ind w:left="1860" w:hanging="180"/>
      </w:pPr>
    </w:lvl>
    <w:lvl w:ilvl="3" w:tplc="4664FEE2" w:tentative="1">
      <w:start w:val="1"/>
      <w:numFmt w:val="decimal"/>
      <w:lvlText w:val="%4."/>
      <w:lvlJc w:val="left"/>
      <w:pPr>
        <w:tabs>
          <w:tab w:val="num" w:pos="2580"/>
        </w:tabs>
        <w:ind w:left="2580" w:hanging="360"/>
      </w:pPr>
    </w:lvl>
    <w:lvl w:ilvl="4" w:tplc="EB68B5F6" w:tentative="1">
      <w:start w:val="1"/>
      <w:numFmt w:val="lowerLetter"/>
      <w:lvlText w:val="%5."/>
      <w:lvlJc w:val="left"/>
      <w:pPr>
        <w:tabs>
          <w:tab w:val="num" w:pos="3300"/>
        </w:tabs>
        <w:ind w:left="3300" w:hanging="360"/>
      </w:pPr>
    </w:lvl>
    <w:lvl w:ilvl="5" w:tplc="48540E90" w:tentative="1">
      <w:start w:val="1"/>
      <w:numFmt w:val="lowerRoman"/>
      <w:lvlText w:val="%6."/>
      <w:lvlJc w:val="right"/>
      <w:pPr>
        <w:tabs>
          <w:tab w:val="num" w:pos="4020"/>
        </w:tabs>
        <w:ind w:left="4020" w:hanging="180"/>
      </w:pPr>
    </w:lvl>
    <w:lvl w:ilvl="6" w:tplc="083400F4" w:tentative="1">
      <w:start w:val="1"/>
      <w:numFmt w:val="decimal"/>
      <w:lvlText w:val="%7."/>
      <w:lvlJc w:val="left"/>
      <w:pPr>
        <w:tabs>
          <w:tab w:val="num" w:pos="4740"/>
        </w:tabs>
        <w:ind w:left="4740" w:hanging="360"/>
      </w:pPr>
    </w:lvl>
    <w:lvl w:ilvl="7" w:tplc="E00605B6" w:tentative="1">
      <w:start w:val="1"/>
      <w:numFmt w:val="lowerLetter"/>
      <w:lvlText w:val="%8."/>
      <w:lvlJc w:val="left"/>
      <w:pPr>
        <w:tabs>
          <w:tab w:val="num" w:pos="5460"/>
        </w:tabs>
        <w:ind w:left="5460" w:hanging="360"/>
      </w:pPr>
    </w:lvl>
    <w:lvl w:ilvl="8" w:tplc="82F42E0C" w:tentative="1">
      <w:start w:val="1"/>
      <w:numFmt w:val="lowerRoman"/>
      <w:lvlText w:val="%9."/>
      <w:lvlJc w:val="right"/>
      <w:pPr>
        <w:tabs>
          <w:tab w:val="num" w:pos="6180"/>
        </w:tabs>
        <w:ind w:left="6180" w:hanging="180"/>
      </w:pPr>
    </w:lvl>
  </w:abstractNum>
  <w:abstractNum w:abstractNumId="13">
    <w:nsid w:val="7A491640"/>
    <w:multiLevelType w:val="hybridMultilevel"/>
    <w:tmpl w:val="9B48A4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2"/>
  </w:num>
  <w:num w:numId="5">
    <w:abstractNumId w:val="6"/>
  </w:num>
  <w:num w:numId="6">
    <w:abstractNumId w:val="11"/>
  </w:num>
  <w:num w:numId="7">
    <w:abstractNumId w:val="7"/>
  </w:num>
  <w:num w:numId="8">
    <w:abstractNumId w:val="0"/>
  </w:num>
  <w:num w:numId="9">
    <w:abstractNumId w:val="4"/>
  </w:num>
  <w:num w:numId="10">
    <w:abstractNumId w:val="3"/>
  </w:num>
  <w:num w:numId="11">
    <w:abstractNumId w:val="1"/>
  </w:num>
  <w:num w:numId="12">
    <w:abstractNumId w:val="8"/>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C2"/>
    <w:rsid w:val="00036601"/>
    <w:rsid w:val="00043415"/>
    <w:rsid w:val="0004392E"/>
    <w:rsid w:val="00051A00"/>
    <w:rsid w:val="00092B72"/>
    <w:rsid w:val="00094E4D"/>
    <w:rsid w:val="000C556E"/>
    <w:rsid w:val="000D701F"/>
    <w:rsid w:val="001154DD"/>
    <w:rsid w:val="00144332"/>
    <w:rsid w:val="0015613B"/>
    <w:rsid w:val="001862FF"/>
    <w:rsid w:val="00191AF6"/>
    <w:rsid w:val="001A47D4"/>
    <w:rsid w:val="001B3C82"/>
    <w:rsid w:val="00206F7C"/>
    <w:rsid w:val="00222C98"/>
    <w:rsid w:val="00275545"/>
    <w:rsid w:val="00281118"/>
    <w:rsid w:val="002E3594"/>
    <w:rsid w:val="002F5F49"/>
    <w:rsid w:val="002F7134"/>
    <w:rsid w:val="003232F6"/>
    <w:rsid w:val="0032457D"/>
    <w:rsid w:val="00336B69"/>
    <w:rsid w:val="00340308"/>
    <w:rsid w:val="00341ACA"/>
    <w:rsid w:val="003513BA"/>
    <w:rsid w:val="003721A8"/>
    <w:rsid w:val="00373993"/>
    <w:rsid w:val="00385167"/>
    <w:rsid w:val="003B6933"/>
    <w:rsid w:val="003C5A47"/>
    <w:rsid w:val="003D650D"/>
    <w:rsid w:val="003E2146"/>
    <w:rsid w:val="003F297D"/>
    <w:rsid w:val="00403B6C"/>
    <w:rsid w:val="004045D5"/>
    <w:rsid w:val="0043191E"/>
    <w:rsid w:val="00435A83"/>
    <w:rsid w:val="00450344"/>
    <w:rsid w:val="0047315F"/>
    <w:rsid w:val="00494B76"/>
    <w:rsid w:val="00497057"/>
    <w:rsid w:val="004B14D3"/>
    <w:rsid w:val="004D6B9C"/>
    <w:rsid w:val="00511EA1"/>
    <w:rsid w:val="00530F2D"/>
    <w:rsid w:val="00531B57"/>
    <w:rsid w:val="00534929"/>
    <w:rsid w:val="00552C52"/>
    <w:rsid w:val="00553EA9"/>
    <w:rsid w:val="00556EB3"/>
    <w:rsid w:val="00595821"/>
    <w:rsid w:val="005B315C"/>
    <w:rsid w:val="005B5EB5"/>
    <w:rsid w:val="005C5C21"/>
    <w:rsid w:val="005D286D"/>
    <w:rsid w:val="005E0CAB"/>
    <w:rsid w:val="0062150C"/>
    <w:rsid w:val="0062742C"/>
    <w:rsid w:val="00630257"/>
    <w:rsid w:val="0064329D"/>
    <w:rsid w:val="00651291"/>
    <w:rsid w:val="006548A1"/>
    <w:rsid w:val="006742EA"/>
    <w:rsid w:val="00680BD9"/>
    <w:rsid w:val="00684287"/>
    <w:rsid w:val="0069798D"/>
    <w:rsid w:val="006B42B7"/>
    <w:rsid w:val="006B4880"/>
    <w:rsid w:val="006F1A9B"/>
    <w:rsid w:val="006F67A2"/>
    <w:rsid w:val="00706FF7"/>
    <w:rsid w:val="00710381"/>
    <w:rsid w:val="00710521"/>
    <w:rsid w:val="00733D09"/>
    <w:rsid w:val="0076191B"/>
    <w:rsid w:val="00764A3C"/>
    <w:rsid w:val="007655E9"/>
    <w:rsid w:val="007738DF"/>
    <w:rsid w:val="007C5163"/>
    <w:rsid w:val="007C7E46"/>
    <w:rsid w:val="007D5CFA"/>
    <w:rsid w:val="00822E04"/>
    <w:rsid w:val="00824BCA"/>
    <w:rsid w:val="00826B01"/>
    <w:rsid w:val="00844990"/>
    <w:rsid w:val="00847B3A"/>
    <w:rsid w:val="0085113E"/>
    <w:rsid w:val="008663C0"/>
    <w:rsid w:val="00877CDD"/>
    <w:rsid w:val="00897D94"/>
    <w:rsid w:val="008A6BC2"/>
    <w:rsid w:val="008A7B26"/>
    <w:rsid w:val="008C7DD5"/>
    <w:rsid w:val="008F7455"/>
    <w:rsid w:val="009024C9"/>
    <w:rsid w:val="0092357B"/>
    <w:rsid w:val="00945B68"/>
    <w:rsid w:val="009B4702"/>
    <w:rsid w:val="009B6F18"/>
    <w:rsid w:val="00A12C80"/>
    <w:rsid w:val="00A176E0"/>
    <w:rsid w:val="00A46DB2"/>
    <w:rsid w:val="00A6537F"/>
    <w:rsid w:val="00A667B2"/>
    <w:rsid w:val="00A87C2B"/>
    <w:rsid w:val="00A906C2"/>
    <w:rsid w:val="00AB29FD"/>
    <w:rsid w:val="00AB6C17"/>
    <w:rsid w:val="00B76AEF"/>
    <w:rsid w:val="00B815A1"/>
    <w:rsid w:val="00B8601E"/>
    <w:rsid w:val="00BA68CC"/>
    <w:rsid w:val="00BB1231"/>
    <w:rsid w:val="00C40435"/>
    <w:rsid w:val="00C64B5C"/>
    <w:rsid w:val="00C853A0"/>
    <w:rsid w:val="00CA745F"/>
    <w:rsid w:val="00CD59BF"/>
    <w:rsid w:val="00CF7B00"/>
    <w:rsid w:val="00D22E5F"/>
    <w:rsid w:val="00D54FD6"/>
    <w:rsid w:val="00D801B7"/>
    <w:rsid w:val="00D96F81"/>
    <w:rsid w:val="00DB1425"/>
    <w:rsid w:val="00DC71DB"/>
    <w:rsid w:val="00DD4F99"/>
    <w:rsid w:val="00E14B02"/>
    <w:rsid w:val="00E201B5"/>
    <w:rsid w:val="00E30AAF"/>
    <w:rsid w:val="00E33E4F"/>
    <w:rsid w:val="00E43D2A"/>
    <w:rsid w:val="00E946DF"/>
    <w:rsid w:val="00E96C6F"/>
    <w:rsid w:val="00EF06AB"/>
    <w:rsid w:val="00EF2C92"/>
    <w:rsid w:val="00EF721E"/>
    <w:rsid w:val="00F031F6"/>
    <w:rsid w:val="00F07BA9"/>
    <w:rsid w:val="00F272C5"/>
    <w:rsid w:val="00F517D8"/>
    <w:rsid w:val="00F646C7"/>
    <w:rsid w:val="00F75013"/>
    <w:rsid w:val="00F95409"/>
    <w:rsid w:val="00FC630D"/>
    <w:rsid w:val="00FE2E31"/>
    <w:rsid w:val="00FF1F1D"/>
    <w:rsid w:val="00FF3DE4"/>
    <w:rsid w:val="00FF43D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7AFD9129-ED44-414B-9A71-4A905594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E5F"/>
    <w:rPr>
      <w:sz w:val="24"/>
    </w:rPr>
  </w:style>
  <w:style w:type="paragraph" w:styleId="Heading1">
    <w:name w:val="heading 1"/>
    <w:basedOn w:val="Normal"/>
    <w:next w:val="Normal"/>
    <w:link w:val="Heading1Char"/>
    <w:uiPriority w:val="99"/>
    <w:qFormat/>
    <w:rsid w:val="00D22E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0"/>
    </w:pPr>
    <w:rPr>
      <w:b/>
      <w:sz w:val="28"/>
    </w:rPr>
  </w:style>
  <w:style w:type="paragraph" w:styleId="Heading2">
    <w:name w:val="heading 2"/>
    <w:basedOn w:val="Normal"/>
    <w:next w:val="Normal"/>
    <w:link w:val="Heading2Char"/>
    <w:uiPriority w:val="99"/>
    <w:qFormat/>
    <w:rsid w:val="00D22E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36"/>
    </w:rPr>
  </w:style>
  <w:style w:type="paragraph" w:styleId="Heading3">
    <w:name w:val="heading 3"/>
    <w:basedOn w:val="Normal"/>
    <w:next w:val="Normal"/>
    <w:link w:val="Heading3Char"/>
    <w:uiPriority w:val="99"/>
    <w:qFormat/>
    <w:rsid w:val="00D22E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440"/>
      <w:outlineLvl w:val="2"/>
    </w:pPr>
    <w:rPr>
      <w:b/>
    </w:rPr>
  </w:style>
  <w:style w:type="paragraph" w:styleId="Heading4">
    <w:name w:val="heading 4"/>
    <w:basedOn w:val="Normal"/>
    <w:next w:val="Normal"/>
    <w:link w:val="Heading4Char"/>
    <w:uiPriority w:val="99"/>
    <w:qFormat/>
    <w:rsid w:val="00D22E5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B3D78"/>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5B3D78"/>
    <w:rPr>
      <w:rFonts w:ascii="Calibri" w:eastAsia="MS Gothic" w:hAnsi="Calibri" w:cs="Times New Roman"/>
      <w:b/>
      <w:bCs/>
      <w:i/>
      <w:iCs/>
      <w:sz w:val="28"/>
      <w:szCs w:val="28"/>
    </w:rPr>
  </w:style>
  <w:style w:type="character" w:customStyle="1" w:styleId="Heading3Char">
    <w:name w:val="Heading 3 Char"/>
    <w:link w:val="Heading3"/>
    <w:uiPriority w:val="9"/>
    <w:semiHidden/>
    <w:rsid w:val="005B3D78"/>
    <w:rPr>
      <w:rFonts w:ascii="Calibri" w:eastAsia="MS Gothic" w:hAnsi="Calibri" w:cs="Times New Roman"/>
      <w:b/>
      <w:bCs/>
      <w:sz w:val="26"/>
      <w:szCs w:val="26"/>
    </w:rPr>
  </w:style>
  <w:style w:type="character" w:customStyle="1" w:styleId="Heading4Char">
    <w:name w:val="Heading 4 Char"/>
    <w:link w:val="Heading4"/>
    <w:uiPriority w:val="9"/>
    <w:semiHidden/>
    <w:rsid w:val="005B3D78"/>
    <w:rPr>
      <w:rFonts w:ascii="Cambria" w:eastAsia="MS Mincho" w:hAnsi="Cambria" w:cs="Times New Roman"/>
      <w:b/>
      <w:bCs/>
      <w:sz w:val="28"/>
      <w:szCs w:val="28"/>
    </w:rPr>
  </w:style>
  <w:style w:type="paragraph" w:styleId="PlainText">
    <w:name w:val="Plain Text"/>
    <w:basedOn w:val="Normal"/>
    <w:link w:val="PlainTextChar"/>
    <w:uiPriority w:val="99"/>
    <w:rsid w:val="00D22E5F"/>
    <w:rPr>
      <w:sz w:val="28"/>
    </w:rPr>
  </w:style>
  <w:style w:type="character" w:customStyle="1" w:styleId="PlainTextChar">
    <w:name w:val="Plain Text Char"/>
    <w:link w:val="PlainText"/>
    <w:uiPriority w:val="99"/>
    <w:semiHidden/>
    <w:rsid w:val="005B3D78"/>
    <w:rPr>
      <w:rFonts w:ascii="Courier" w:hAnsi="Courier"/>
    </w:rPr>
  </w:style>
  <w:style w:type="paragraph" w:styleId="Title">
    <w:name w:val="Title"/>
    <w:basedOn w:val="Normal"/>
    <w:link w:val="TitleChar"/>
    <w:uiPriority w:val="99"/>
    <w:qFormat/>
    <w:rsid w:val="00D22E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36"/>
    </w:rPr>
  </w:style>
  <w:style w:type="character" w:customStyle="1" w:styleId="TitleChar">
    <w:name w:val="Title Char"/>
    <w:link w:val="Title"/>
    <w:uiPriority w:val="10"/>
    <w:rsid w:val="005B3D78"/>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D22E5F"/>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both"/>
    </w:pPr>
    <w:rPr>
      <w:b/>
    </w:rPr>
  </w:style>
  <w:style w:type="character" w:customStyle="1" w:styleId="BodyTextIndentChar">
    <w:name w:val="Body Text Indent Char"/>
    <w:link w:val="BodyTextIndent"/>
    <w:uiPriority w:val="99"/>
    <w:semiHidden/>
    <w:rsid w:val="005B3D78"/>
    <w:rPr>
      <w:sz w:val="24"/>
    </w:rPr>
  </w:style>
  <w:style w:type="paragraph" w:customStyle="1" w:styleId="learnO">
    <w:name w:val="learnO"/>
    <w:basedOn w:val="Normal"/>
    <w:uiPriority w:val="99"/>
    <w:rsid w:val="00D22E5F"/>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style>
  <w:style w:type="paragraph" w:customStyle="1" w:styleId="numitem">
    <w:name w:val="num_item"/>
    <w:basedOn w:val="Normal"/>
    <w:uiPriority w:val="99"/>
    <w:rsid w:val="00D22E5F"/>
    <w:pPr>
      <w:tabs>
        <w:tab w:val="right" w:pos="360"/>
        <w:tab w:val="left" w:pos="576"/>
      </w:tabs>
      <w:ind w:left="576" w:hanging="576"/>
    </w:pPr>
  </w:style>
  <w:style w:type="paragraph" w:customStyle="1" w:styleId="fig">
    <w:name w:val="fig"/>
    <w:basedOn w:val="Normal"/>
    <w:uiPriority w:val="99"/>
    <w:rsid w:val="00D22E5F"/>
    <w:pPr>
      <w:ind w:left="792"/>
    </w:pPr>
    <w:rPr>
      <w:i/>
    </w:rPr>
  </w:style>
  <w:style w:type="paragraph" w:customStyle="1" w:styleId="answer">
    <w:name w:val="answer"/>
    <w:basedOn w:val="numitem"/>
    <w:uiPriority w:val="99"/>
    <w:rsid w:val="00D22E5F"/>
    <w:pPr>
      <w:spacing w:before="120"/>
      <w:ind w:firstLine="0"/>
    </w:pPr>
  </w:style>
  <w:style w:type="paragraph" w:customStyle="1" w:styleId="abcd">
    <w:name w:val="abcd"/>
    <w:basedOn w:val="Normal"/>
    <w:uiPriority w:val="99"/>
    <w:rsid w:val="00D22E5F"/>
    <w:pPr>
      <w:tabs>
        <w:tab w:val="left" w:pos="936"/>
      </w:tabs>
      <w:ind w:left="936" w:hanging="360"/>
    </w:pPr>
  </w:style>
  <w:style w:type="character" w:styleId="Strong">
    <w:name w:val="Strong"/>
    <w:uiPriority w:val="99"/>
    <w:qFormat/>
    <w:rsid w:val="00D22E5F"/>
    <w:rPr>
      <w:rFonts w:cs="Times New Roman"/>
      <w:b/>
      <w:bCs/>
    </w:rPr>
  </w:style>
  <w:style w:type="character" w:styleId="Hyperlink">
    <w:name w:val="Hyperlink"/>
    <w:uiPriority w:val="99"/>
    <w:rsid w:val="00D22E5F"/>
    <w:rPr>
      <w:rFonts w:cs="Times New Roman"/>
      <w:color w:val="0000FF"/>
      <w:u w:val="single"/>
    </w:rPr>
  </w:style>
  <w:style w:type="character" w:customStyle="1" w:styleId="numitemChar">
    <w:name w:val="num_item Char"/>
    <w:uiPriority w:val="99"/>
    <w:rsid w:val="00D22E5F"/>
    <w:rPr>
      <w:rFonts w:cs="Times New Roman"/>
      <w:sz w:val="24"/>
      <w:lang w:val="en-US" w:eastAsia="en-US"/>
    </w:rPr>
  </w:style>
  <w:style w:type="paragraph" w:styleId="Header">
    <w:name w:val="header"/>
    <w:basedOn w:val="Normal"/>
    <w:link w:val="HeaderChar"/>
    <w:uiPriority w:val="99"/>
    <w:rsid w:val="00D22E5F"/>
    <w:pPr>
      <w:tabs>
        <w:tab w:val="center" w:pos="4320"/>
        <w:tab w:val="right" w:pos="8640"/>
      </w:tabs>
    </w:pPr>
  </w:style>
  <w:style w:type="character" w:customStyle="1" w:styleId="HeaderChar">
    <w:name w:val="Header Char"/>
    <w:link w:val="Header"/>
    <w:uiPriority w:val="99"/>
    <w:semiHidden/>
    <w:rsid w:val="005B3D78"/>
    <w:rPr>
      <w:sz w:val="24"/>
    </w:rPr>
  </w:style>
  <w:style w:type="paragraph" w:styleId="Footer">
    <w:name w:val="footer"/>
    <w:basedOn w:val="Normal"/>
    <w:link w:val="FooterChar"/>
    <w:uiPriority w:val="99"/>
    <w:semiHidden/>
    <w:rsid w:val="00D22E5F"/>
    <w:pPr>
      <w:tabs>
        <w:tab w:val="center" w:pos="4320"/>
        <w:tab w:val="right" w:pos="8640"/>
      </w:tabs>
    </w:pPr>
  </w:style>
  <w:style w:type="character" w:customStyle="1" w:styleId="FooterChar">
    <w:name w:val="Footer Char"/>
    <w:link w:val="Footer"/>
    <w:uiPriority w:val="99"/>
    <w:semiHidden/>
    <w:rsid w:val="005B3D78"/>
    <w:rPr>
      <w:sz w:val="24"/>
    </w:rPr>
  </w:style>
  <w:style w:type="character" w:styleId="PageNumber">
    <w:name w:val="page number"/>
    <w:uiPriority w:val="99"/>
    <w:rsid w:val="00D22E5F"/>
    <w:rPr>
      <w:rFonts w:cs="Times New Roman"/>
    </w:rPr>
  </w:style>
  <w:style w:type="paragraph" w:styleId="BalloonText">
    <w:name w:val="Balloon Text"/>
    <w:basedOn w:val="Normal"/>
    <w:link w:val="BalloonTextChar"/>
    <w:uiPriority w:val="99"/>
    <w:semiHidden/>
    <w:rsid w:val="00DD4F99"/>
    <w:rPr>
      <w:rFonts w:ascii="Tahoma" w:hAnsi="Tahoma" w:cs="Tahoma"/>
      <w:sz w:val="16"/>
      <w:szCs w:val="16"/>
    </w:rPr>
  </w:style>
  <w:style w:type="character" w:customStyle="1" w:styleId="BalloonTextChar">
    <w:name w:val="Balloon Text Char"/>
    <w:link w:val="BalloonText"/>
    <w:uiPriority w:val="99"/>
    <w:semiHidden/>
    <w:rsid w:val="005B3D78"/>
    <w:rPr>
      <w:rFonts w:ascii="Lucida Grande" w:hAnsi="Lucida Grande"/>
      <w:sz w:val="18"/>
      <w:szCs w:val="18"/>
    </w:rPr>
  </w:style>
  <w:style w:type="paragraph" w:customStyle="1" w:styleId="ColorfulList-Accent11">
    <w:name w:val="Colorful List - Accent 11"/>
    <w:basedOn w:val="Normal"/>
    <w:uiPriority w:val="99"/>
    <w:qFormat/>
    <w:rsid w:val="001B3C82"/>
    <w:pPr>
      <w:ind w:left="720"/>
      <w:contextualSpacing/>
    </w:pPr>
  </w:style>
  <w:style w:type="character" w:styleId="FollowedHyperlink">
    <w:name w:val="FollowedHyperlink"/>
    <w:uiPriority w:val="99"/>
    <w:semiHidden/>
    <w:unhideWhenUsed/>
    <w:rsid w:val="00191A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lanetquest.jpl.nas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burn.edu/~tds0009/Articles/Chamberlain%201965.pdf"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nerals.usgs.gov/grante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screator.com" TargetMode="External"/><Relationship Id="rId4" Type="http://schemas.openxmlformats.org/officeDocument/2006/relationships/webSettings" Target="webSettings.xml"/><Relationship Id="rId9" Type="http://schemas.openxmlformats.org/officeDocument/2006/relationships/hyperlink" Target="http://pds.jpl.nasa.gov/plane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CHAPTER 1</vt:lpstr>
    </vt:vector>
  </TitlesOfParts>
  <Company>Cengage Learning</Company>
  <LinksUpToDate>false</LinksUpToDate>
  <CharactersWithSpaces>18006</CharactersWithSpaces>
  <SharedDoc>false</SharedDoc>
  <HLinks>
    <vt:vector size="30" baseType="variant">
      <vt:variant>
        <vt:i4>1704008</vt:i4>
      </vt:variant>
      <vt:variant>
        <vt:i4>12</vt:i4>
      </vt:variant>
      <vt:variant>
        <vt:i4>0</vt:i4>
      </vt:variant>
      <vt:variant>
        <vt:i4>5</vt:i4>
      </vt:variant>
      <vt:variant>
        <vt:lpwstr>http://minerals.usgs.gov/granted.html</vt:lpwstr>
      </vt:variant>
      <vt:variant>
        <vt:lpwstr/>
      </vt:variant>
      <vt:variant>
        <vt:i4>5308446</vt:i4>
      </vt:variant>
      <vt:variant>
        <vt:i4>9</vt:i4>
      </vt:variant>
      <vt:variant>
        <vt:i4>0</vt:i4>
      </vt:variant>
      <vt:variant>
        <vt:i4>5</vt:i4>
      </vt:variant>
      <vt:variant>
        <vt:lpwstr>http://www.tscreator.com/</vt:lpwstr>
      </vt:variant>
      <vt:variant>
        <vt:lpwstr/>
      </vt:variant>
      <vt:variant>
        <vt:i4>262155</vt:i4>
      </vt:variant>
      <vt:variant>
        <vt:i4>6</vt:i4>
      </vt:variant>
      <vt:variant>
        <vt:i4>0</vt:i4>
      </vt:variant>
      <vt:variant>
        <vt:i4>5</vt:i4>
      </vt:variant>
      <vt:variant>
        <vt:lpwstr>http://pds.jpl.nasa.gov/planets/</vt:lpwstr>
      </vt:variant>
      <vt:variant>
        <vt:lpwstr/>
      </vt:variant>
      <vt:variant>
        <vt:i4>4849688</vt:i4>
      </vt:variant>
      <vt:variant>
        <vt:i4>3</vt:i4>
      </vt:variant>
      <vt:variant>
        <vt:i4>0</vt:i4>
      </vt:variant>
      <vt:variant>
        <vt:i4>5</vt:i4>
      </vt:variant>
      <vt:variant>
        <vt:lpwstr>http://planetquest.jpl.nasa.gov/</vt:lpwstr>
      </vt:variant>
      <vt:variant>
        <vt:lpwstr/>
      </vt:variant>
      <vt:variant>
        <vt:i4>5374031</vt:i4>
      </vt:variant>
      <vt:variant>
        <vt:i4>0</vt:i4>
      </vt:variant>
      <vt:variant>
        <vt:i4>0</vt:i4>
      </vt:variant>
      <vt:variant>
        <vt:i4>5</vt:i4>
      </vt:variant>
      <vt:variant>
        <vt:lpwstr>http://www.auburn.edu/~tds0009/Articles/Chamberlain 1965.pdf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Renee M. Clary</dc:creator>
  <cp:keywords/>
  <cp:lastModifiedBy>Rita Mitra</cp:lastModifiedBy>
  <cp:revision>3</cp:revision>
  <dcterms:created xsi:type="dcterms:W3CDTF">2014-09-17T18:27:00Z</dcterms:created>
  <dcterms:modified xsi:type="dcterms:W3CDTF">2014-09-17T18:31:00Z</dcterms:modified>
</cp:coreProperties>
</file>